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A11" w:rsidRDefault="00CA031A">
      <w:pPr>
        <w:pStyle w:val="1"/>
        <w:spacing w:before="73" w:line="274" w:lineRule="exact"/>
        <w:ind w:left="2" w:firstLine="0"/>
        <w:rPr>
          <w:spacing w:val="-2"/>
        </w:rPr>
      </w:pPr>
      <w:r>
        <w:rPr>
          <w:spacing w:val="-7"/>
        </w:rPr>
        <w:t>Врач-</w:t>
      </w:r>
      <w:r>
        <w:rPr>
          <w:spacing w:val="-2"/>
        </w:rPr>
        <w:t>инфекционист:</w:t>
      </w:r>
    </w:p>
    <w:p w:rsidR="005161DA" w:rsidRDefault="005161DA">
      <w:pPr>
        <w:pStyle w:val="1"/>
        <w:spacing w:before="73" w:line="274" w:lineRule="exact"/>
        <w:ind w:left="2" w:firstLine="0"/>
      </w:pPr>
    </w:p>
    <w:p w:rsidR="00636A11" w:rsidRDefault="00252143">
      <w:pPr>
        <w:pStyle w:val="a3"/>
        <w:ind w:left="2" w:right="123" w:firstLine="0"/>
      </w:pPr>
      <w:r>
        <w:rPr>
          <w:spacing w:val="-2"/>
        </w:rPr>
        <w:t>Квалификационные требования: в</w:t>
      </w:r>
      <w:r w:rsidR="00CA031A">
        <w:rPr>
          <w:spacing w:val="-2"/>
        </w:rPr>
        <w:t>ысшее</w:t>
      </w:r>
      <w:r w:rsidR="00CA031A">
        <w:rPr>
          <w:spacing w:val="-15"/>
        </w:rPr>
        <w:t xml:space="preserve"> </w:t>
      </w:r>
      <w:r w:rsidR="00CA031A">
        <w:rPr>
          <w:spacing w:val="-2"/>
        </w:rPr>
        <w:t>образование</w:t>
      </w:r>
      <w:r w:rsidR="00CA031A">
        <w:rPr>
          <w:spacing w:val="-13"/>
        </w:rPr>
        <w:t xml:space="preserve"> </w:t>
      </w:r>
      <w:r w:rsidR="00CA031A">
        <w:rPr>
          <w:spacing w:val="-2"/>
        </w:rPr>
        <w:t>—</w:t>
      </w:r>
      <w:r w:rsidR="00CA031A">
        <w:rPr>
          <w:spacing w:val="-13"/>
        </w:rPr>
        <w:t xml:space="preserve"> </w:t>
      </w:r>
      <w:proofErr w:type="spellStart"/>
      <w:r w:rsidR="00CA031A">
        <w:rPr>
          <w:spacing w:val="-2"/>
        </w:rPr>
        <w:t>специалитет</w:t>
      </w:r>
      <w:proofErr w:type="spellEnd"/>
      <w:r w:rsidR="00CA031A">
        <w:rPr>
          <w:spacing w:val="-13"/>
        </w:rPr>
        <w:t xml:space="preserve"> </w:t>
      </w:r>
      <w:r w:rsidR="00CA031A">
        <w:rPr>
          <w:spacing w:val="-2"/>
        </w:rPr>
        <w:t>по</w:t>
      </w:r>
      <w:r w:rsidR="00CA031A">
        <w:rPr>
          <w:spacing w:val="-13"/>
        </w:rPr>
        <w:t xml:space="preserve"> </w:t>
      </w:r>
      <w:r w:rsidR="00CA031A">
        <w:rPr>
          <w:spacing w:val="-2"/>
        </w:rPr>
        <w:t>специальности</w:t>
      </w:r>
      <w:r w:rsidR="00CA031A">
        <w:rPr>
          <w:spacing w:val="-13"/>
        </w:rPr>
        <w:t xml:space="preserve"> </w:t>
      </w:r>
      <w:r w:rsidR="00CA031A">
        <w:rPr>
          <w:spacing w:val="-2"/>
        </w:rPr>
        <w:t>«Лечебное</w:t>
      </w:r>
      <w:r w:rsidR="00CA031A">
        <w:rPr>
          <w:spacing w:val="-13"/>
        </w:rPr>
        <w:t xml:space="preserve"> </w:t>
      </w:r>
      <w:r w:rsidR="00CA031A">
        <w:rPr>
          <w:spacing w:val="-2"/>
        </w:rPr>
        <w:t>дело»</w:t>
      </w:r>
      <w:r w:rsidR="00CA031A">
        <w:rPr>
          <w:spacing w:val="-15"/>
        </w:rPr>
        <w:t xml:space="preserve"> </w:t>
      </w:r>
      <w:r w:rsidR="00CA031A">
        <w:rPr>
          <w:spacing w:val="-2"/>
        </w:rPr>
        <w:t>или</w:t>
      </w:r>
      <w:r w:rsidR="00CA031A">
        <w:rPr>
          <w:spacing w:val="-13"/>
        </w:rPr>
        <w:t xml:space="preserve"> </w:t>
      </w:r>
      <w:r w:rsidR="00CA031A">
        <w:rPr>
          <w:spacing w:val="-2"/>
        </w:rPr>
        <w:t>«Педиатрия»; подготовка</w:t>
      </w:r>
      <w:r w:rsidR="00CA031A">
        <w:rPr>
          <w:spacing w:val="-15"/>
        </w:rPr>
        <w:t xml:space="preserve"> </w:t>
      </w:r>
      <w:r w:rsidR="00CA031A">
        <w:rPr>
          <w:spacing w:val="-2"/>
        </w:rPr>
        <w:t>в</w:t>
      </w:r>
      <w:r w:rsidR="00CA031A">
        <w:rPr>
          <w:spacing w:val="-13"/>
        </w:rPr>
        <w:t xml:space="preserve"> </w:t>
      </w:r>
      <w:r w:rsidR="00CA031A">
        <w:rPr>
          <w:spacing w:val="-2"/>
        </w:rPr>
        <w:t>интернатуре</w:t>
      </w:r>
      <w:r w:rsidR="00CA031A">
        <w:rPr>
          <w:spacing w:val="-13"/>
        </w:rPr>
        <w:t xml:space="preserve"> </w:t>
      </w:r>
      <w:r w:rsidR="00CA031A">
        <w:rPr>
          <w:spacing w:val="-2"/>
        </w:rPr>
        <w:t>и</w:t>
      </w:r>
      <w:r w:rsidR="00CA031A">
        <w:rPr>
          <w:spacing w:val="-13"/>
        </w:rPr>
        <w:t xml:space="preserve"> </w:t>
      </w:r>
      <w:r w:rsidR="00CA031A">
        <w:rPr>
          <w:spacing w:val="-2"/>
        </w:rPr>
        <w:t>(или)</w:t>
      </w:r>
      <w:r w:rsidR="00CA031A">
        <w:rPr>
          <w:spacing w:val="-13"/>
        </w:rPr>
        <w:t xml:space="preserve"> </w:t>
      </w:r>
      <w:r w:rsidR="00CA031A">
        <w:rPr>
          <w:spacing w:val="-2"/>
        </w:rPr>
        <w:t>ординатуре</w:t>
      </w:r>
      <w:r w:rsidR="00CA031A">
        <w:rPr>
          <w:spacing w:val="-13"/>
        </w:rPr>
        <w:t xml:space="preserve"> </w:t>
      </w:r>
      <w:r w:rsidR="00CA031A">
        <w:rPr>
          <w:spacing w:val="-2"/>
        </w:rPr>
        <w:t>по</w:t>
      </w:r>
      <w:r w:rsidR="00CA031A">
        <w:rPr>
          <w:spacing w:val="-13"/>
        </w:rPr>
        <w:t xml:space="preserve"> </w:t>
      </w:r>
      <w:r w:rsidR="00CA031A">
        <w:rPr>
          <w:spacing w:val="-2"/>
        </w:rPr>
        <w:t>специальности</w:t>
      </w:r>
      <w:r w:rsidR="00CA031A">
        <w:rPr>
          <w:spacing w:val="-13"/>
        </w:rPr>
        <w:t xml:space="preserve"> </w:t>
      </w:r>
      <w:r w:rsidR="00CA031A">
        <w:rPr>
          <w:spacing w:val="-2"/>
        </w:rPr>
        <w:t>«Инфекционные</w:t>
      </w:r>
      <w:r w:rsidR="00CA031A">
        <w:rPr>
          <w:spacing w:val="-13"/>
        </w:rPr>
        <w:t xml:space="preserve"> </w:t>
      </w:r>
      <w:r w:rsidR="00CA031A">
        <w:rPr>
          <w:spacing w:val="-2"/>
        </w:rPr>
        <w:t>болезни»; профессиональная</w:t>
      </w:r>
      <w:r w:rsidR="00CA031A">
        <w:rPr>
          <w:spacing w:val="-12"/>
        </w:rPr>
        <w:t xml:space="preserve"> </w:t>
      </w:r>
      <w:r w:rsidR="00CA031A">
        <w:rPr>
          <w:spacing w:val="-2"/>
        </w:rPr>
        <w:t>переподготовка</w:t>
      </w:r>
      <w:r w:rsidR="00CA031A">
        <w:rPr>
          <w:spacing w:val="-12"/>
        </w:rPr>
        <w:t xml:space="preserve"> </w:t>
      </w:r>
      <w:r w:rsidR="00CA031A">
        <w:rPr>
          <w:spacing w:val="-2"/>
        </w:rPr>
        <w:t>по</w:t>
      </w:r>
      <w:r w:rsidR="00CA031A">
        <w:rPr>
          <w:spacing w:val="-10"/>
        </w:rPr>
        <w:t xml:space="preserve"> </w:t>
      </w:r>
      <w:r w:rsidR="00CA031A">
        <w:rPr>
          <w:spacing w:val="-2"/>
        </w:rPr>
        <w:t>специальности</w:t>
      </w:r>
      <w:r w:rsidR="00CA031A">
        <w:rPr>
          <w:spacing w:val="-8"/>
        </w:rPr>
        <w:t xml:space="preserve"> </w:t>
      </w:r>
      <w:r w:rsidR="00CA031A">
        <w:rPr>
          <w:spacing w:val="-2"/>
        </w:rPr>
        <w:t>«Инфекционные</w:t>
      </w:r>
      <w:r w:rsidR="00CA031A">
        <w:rPr>
          <w:spacing w:val="-10"/>
        </w:rPr>
        <w:t xml:space="preserve"> </w:t>
      </w:r>
      <w:r w:rsidR="00CA031A">
        <w:rPr>
          <w:spacing w:val="-2"/>
        </w:rPr>
        <w:t>болезни»</w:t>
      </w:r>
      <w:r w:rsidR="00CA031A">
        <w:rPr>
          <w:spacing w:val="-13"/>
        </w:rPr>
        <w:t xml:space="preserve"> </w:t>
      </w:r>
      <w:r w:rsidR="00CA031A">
        <w:rPr>
          <w:spacing w:val="-2"/>
        </w:rPr>
        <w:t>при</w:t>
      </w:r>
      <w:r w:rsidR="00CA031A">
        <w:rPr>
          <w:spacing w:val="-10"/>
        </w:rPr>
        <w:t xml:space="preserve"> </w:t>
      </w:r>
      <w:r w:rsidR="00CA031A">
        <w:rPr>
          <w:spacing w:val="-2"/>
        </w:rPr>
        <w:t xml:space="preserve">наличии </w:t>
      </w:r>
      <w:r w:rsidR="00CA031A">
        <w:rPr>
          <w:spacing w:val="-4"/>
        </w:rPr>
        <w:t>подготовки</w:t>
      </w:r>
      <w:r w:rsidR="00CA031A">
        <w:rPr>
          <w:spacing w:val="-7"/>
        </w:rPr>
        <w:t xml:space="preserve"> </w:t>
      </w:r>
      <w:r w:rsidR="00CA031A">
        <w:rPr>
          <w:spacing w:val="-4"/>
        </w:rPr>
        <w:t>в</w:t>
      </w:r>
      <w:r w:rsidR="00CA031A">
        <w:rPr>
          <w:spacing w:val="-8"/>
        </w:rPr>
        <w:t xml:space="preserve"> </w:t>
      </w:r>
      <w:r w:rsidR="00CA031A">
        <w:rPr>
          <w:spacing w:val="-4"/>
        </w:rPr>
        <w:t>интернатуре</w:t>
      </w:r>
      <w:r w:rsidR="00CA031A">
        <w:rPr>
          <w:spacing w:val="-6"/>
        </w:rPr>
        <w:t xml:space="preserve"> </w:t>
      </w:r>
      <w:r w:rsidR="00CA031A">
        <w:rPr>
          <w:spacing w:val="-4"/>
        </w:rPr>
        <w:t>и (или)</w:t>
      </w:r>
      <w:r w:rsidR="00CA031A">
        <w:rPr>
          <w:spacing w:val="-9"/>
        </w:rPr>
        <w:t xml:space="preserve"> </w:t>
      </w:r>
      <w:r w:rsidR="00CA031A">
        <w:rPr>
          <w:spacing w:val="-4"/>
        </w:rPr>
        <w:t>ординатуре</w:t>
      </w:r>
      <w:r w:rsidR="00CA031A">
        <w:rPr>
          <w:spacing w:val="-6"/>
        </w:rPr>
        <w:t xml:space="preserve"> </w:t>
      </w:r>
      <w:r w:rsidR="00CA031A">
        <w:rPr>
          <w:spacing w:val="-4"/>
        </w:rPr>
        <w:t>по</w:t>
      </w:r>
      <w:r w:rsidR="00CA031A">
        <w:rPr>
          <w:spacing w:val="-6"/>
        </w:rPr>
        <w:t xml:space="preserve"> </w:t>
      </w:r>
      <w:r w:rsidR="00CA031A">
        <w:rPr>
          <w:spacing w:val="-4"/>
        </w:rPr>
        <w:t>одной</w:t>
      </w:r>
      <w:r w:rsidR="00CA031A">
        <w:rPr>
          <w:spacing w:val="-7"/>
        </w:rPr>
        <w:t xml:space="preserve"> </w:t>
      </w:r>
      <w:r w:rsidR="00CA031A">
        <w:rPr>
          <w:spacing w:val="-4"/>
        </w:rPr>
        <w:t>из специальностей: «Общая</w:t>
      </w:r>
      <w:r w:rsidR="00CA031A">
        <w:rPr>
          <w:spacing w:val="-5"/>
        </w:rPr>
        <w:t xml:space="preserve"> </w:t>
      </w:r>
      <w:r w:rsidR="00CA031A">
        <w:rPr>
          <w:spacing w:val="-4"/>
        </w:rPr>
        <w:t xml:space="preserve">врачебная </w:t>
      </w:r>
      <w:r w:rsidR="00CA031A">
        <w:rPr>
          <w:spacing w:val="-2"/>
        </w:rPr>
        <w:t>практика</w:t>
      </w:r>
      <w:r w:rsidR="00CA031A">
        <w:rPr>
          <w:spacing w:val="-13"/>
        </w:rPr>
        <w:t xml:space="preserve"> </w:t>
      </w:r>
      <w:r w:rsidR="00CA031A">
        <w:rPr>
          <w:spacing w:val="-2"/>
        </w:rPr>
        <w:t>(семейная</w:t>
      </w:r>
      <w:r w:rsidR="00CA031A">
        <w:rPr>
          <w:spacing w:val="-13"/>
        </w:rPr>
        <w:t xml:space="preserve"> </w:t>
      </w:r>
      <w:r w:rsidR="00CA031A">
        <w:rPr>
          <w:spacing w:val="-2"/>
        </w:rPr>
        <w:t>медицина)»,</w:t>
      </w:r>
      <w:r w:rsidR="00CA031A">
        <w:rPr>
          <w:spacing w:val="-13"/>
        </w:rPr>
        <w:t xml:space="preserve"> </w:t>
      </w:r>
      <w:r w:rsidR="00CA031A">
        <w:rPr>
          <w:spacing w:val="-2"/>
        </w:rPr>
        <w:t>«Педиатрия»,</w:t>
      </w:r>
      <w:r w:rsidR="00CA031A">
        <w:rPr>
          <w:spacing w:val="-13"/>
        </w:rPr>
        <w:t xml:space="preserve"> </w:t>
      </w:r>
      <w:r w:rsidR="00CA031A">
        <w:rPr>
          <w:spacing w:val="-2"/>
        </w:rPr>
        <w:t>«Терапия»,</w:t>
      </w:r>
      <w:r w:rsidR="00CA031A">
        <w:rPr>
          <w:spacing w:val="-13"/>
        </w:rPr>
        <w:t xml:space="preserve"> </w:t>
      </w:r>
      <w:r w:rsidR="00CA031A">
        <w:rPr>
          <w:spacing w:val="-2"/>
        </w:rPr>
        <w:t>«Фтизиатрия».</w:t>
      </w:r>
      <w:r w:rsidR="00A42BE9">
        <w:rPr>
          <w:spacing w:val="-2"/>
        </w:rPr>
        <w:t xml:space="preserve"> </w:t>
      </w:r>
      <w:r w:rsidR="00A42BE9" w:rsidRPr="000C4F2A">
        <w:rPr>
          <w:lang w:eastAsia="ru-RU"/>
        </w:rPr>
        <w:t>Владение навыками работы с медицинскими информационными системами.</w:t>
      </w:r>
    </w:p>
    <w:p w:rsidR="00636A11" w:rsidRDefault="00CA031A">
      <w:pPr>
        <w:pStyle w:val="a3"/>
        <w:spacing w:before="274"/>
        <w:ind w:left="2" w:right="129" w:firstLine="0"/>
        <w:jc w:val="both"/>
      </w:pPr>
      <w:r>
        <w:t xml:space="preserve">Работа врача-инфекциониста в СПИД-центре имеет ряд особенностей, связанных с </w:t>
      </w:r>
      <w:r>
        <w:rPr>
          <w:spacing w:val="-4"/>
        </w:rPr>
        <w:t>специфическим</w:t>
      </w:r>
      <w:r>
        <w:rPr>
          <w:spacing w:val="-7"/>
        </w:rPr>
        <w:t xml:space="preserve"> </w:t>
      </w:r>
      <w:r>
        <w:rPr>
          <w:spacing w:val="-4"/>
        </w:rPr>
        <w:t>характером</w:t>
      </w:r>
      <w:r>
        <w:rPr>
          <w:spacing w:val="-5"/>
        </w:rPr>
        <w:t xml:space="preserve"> </w:t>
      </w:r>
      <w:r>
        <w:rPr>
          <w:spacing w:val="-4"/>
        </w:rPr>
        <w:t>заболеваний, которыми занимаются такие</w:t>
      </w:r>
      <w:r>
        <w:rPr>
          <w:spacing w:val="-6"/>
        </w:rPr>
        <w:t xml:space="preserve"> </w:t>
      </w:r>
      <w:r>
        <w:rPr>
          <w:spacing w:val="-4"/>
        </w:rPr>
        <w:t xml:space="preserve">учреждения. Основные </w:t>
      </w:r>
      <w:r>
        <w:t xml:space="preserve">направления деятельности врача-инфекциониста в СПИД-центре включают следующие </w:t>
      </w:r>
      <w:r>
        <w:rPr>
          <w:spacing w:val="-2"/>
        </w:rPr>
        <w:t>аспекты:</w:t>
      </w:r>
    </w:p>
    <w:p w:rsidR="00636A11" w:rsidRDefault="00636A11">
      <w:pPr>
        <w:pStyle w:val="a3"/>
        <w:spacing w:before="8"/>
        <w:ind w:left="0" w:firstLine="0"/>
      </w:pPr>
    </w:p>
    <w:p w:rsidR="00636A11" w:rsidRDefault="00CA031A">
      <w:pPr>
        <w:pStyle w:val="1"/>
        <w:numPr>
          <w:ilvl w:val="0"/>
          <w:numId w:val="2"/>
        </w:numPr>
        <w:tabs>
          <w:tab w:val="left" w:pos="227"/>
        </w:tabs>
        <w:ind w:hanging="225"/>
      </w:pPr>
      <w:r>
        <w:rPr>
          <w:spacing w:val="-6"/>
        </w:rPr>
        <w:t>Диагностика</w:t>
      </w:r>
      <w:r>
        <w:rPr>
          <w:spacing w:val="-2"/>
        </w:rPr>
        <w:t xml:space="preserve"> </w:t>
      </w:r>
      <w:r>
        <w:rPr>
          <w:spacing w:val="-6"/>
        </w:rPr>
        <w:t>ВИЧ-инфекции</w:t>
      </w:r>
      <w:r>
        <w:rPr>
          <w:spacing w:val="2"/>
        </w:rPr>
        <w:t xml:space="preserve"> </w:t>
      </w:r>
      <w:r>
        <w:rPr>
          <w:spacing w:val="-6"/>
        </w:rPr>
        <w:t>и</w:t>
      </w:r>
      <w:r>
        <w:rPr>
          <w:spacing w:val="-2"/>
        </w:rPr>
        <w:t xml:space="preserve"> </w:t>
      </w:r>
      <w:r>
        <w:rPr>
          <w:spacing w:val="-6"/>
        </w:rPr>
        <w:t>сопутствующих</w:t>
      </w:r>
      <w:r>
        <w:rPr>
          <w:spacing w:val="1"/>
        </w:rPr>
        <w:t xml:space="preserve"> </w:t>
      </w:r>
      <w:r>
        <w:rPr>
          <w:spacing w:val="-6"/>
        </w:rPr>
        <w:t>заболеваний</w:t>
      </w:r>
    </w:p>
    <w:p w:rsidR="00636A11" w:rsidRDefault="00636A11">
      <w:pPr>
        <w:pStyle w:val="a3"/>
        <w:spacing w:before="2"/>
        <w:ind w:left="0" w:firstLine="0"/>
        <w:rPr>
          <w:b/>
        </w:rPr>
      </w:pPr>
    </w:p>
    <w:p w:rsidR="00636A11" w:rsidRDefault="00CA031A">
      <w:pPr>
        <w:pStyle w:val="a5"/>
        <w:numPr>
          <w:ilvl w:val="1"/>
          <w:numId w:val="2"/>
        </w:numPr>
        <w:tabs>
          <w:tab w:val="left" w:pos="720"/>
        </w:tabs>
        <w:spacing w:before="1"/>
        <w:ind w:left="720" w:hanging="359"/>
        <w:jc w:val="both"/>
        <w:rPr>
          <w:rFonts w:ascii="Symbol" w:hAnsi="Symbol"/>
          <w:sz w:val="20"/>
        </w:rPr>
      </w:pPr>
      <w:r>
        <w:rPr>
          <w:spacing w:val="-6"/>
          <w:sz w:val="24"/>
        </w:rPr>
        <w:t>Проведение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первичного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осмотра</w:t>
      </w:r>
      <w:r>
        <w:rPr>
          <w:sz w:val="24"/>
        </w:rPr>
        <w:t xml:space="preserve"> </w:t>
      </w:r>
      <w:r>
        <w:rPr>
          <w:spacing w:val="-6"/>
          <w:sz w:val="24"/>
        </w:rPr>
        <w:t>пациентов,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сбор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анамнеза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жалоб.</w:t>
      </w:r>
    </w:p>
    <w:p w:rsidR="00636A11" w:rsidRDefault="00CA031A">
      <w:pPr>
        <w:pStyle w:val="a5"/>
        <w:numPr>
          <w:ilvl w:val="1"/>
          <w:numId w:val="2"/>
        </w:numPr>
        <w:tabs>
          <w:tab w:val="left" w:pos="721"/>
        </w:tabs>
        <w:ind w:left="721" w:right="130"/>
        <w:jc w:val="both"/>
        <w:rPr>
          <w:rFonts w:ascii="Symbol" w:hAnsi="Symbol"/>
          <w:sz w:val="20"/>
        </w:rPr>
      </w:pPr>
      <w:r>
        <w:rPr>
          <w:spacing w:val="-2"/>
          <w:sz w:val="24"/>
        </w:rPr>
        <w:t>Назначение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лабораторных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исследований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для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подтверждения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наличия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ВИЧ-инфекции: </w:t>
      </w:r>
      <w:r>
        <w:rPr>
          <w:sz w:val="24"/>
        </w:rPr>
        <w:t>определение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антител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вирусу</w:t>
      </w:r>
      <w:r>
        <w:rPr>
          <w:spacing w:val="-15"/>
          <w:sz w:val="24"/>
        </w:rPr>
        <w:t xml:space="preserve"> </w:t>
      </w:r>
      <w:r>
        <w:rPr>
          <w:sz w:val="24"/>
        </w:rPr>
        <w:t>иммунодефицита</w:t>
      </w:r>
      <w:r>
        <w:rPr>
          <w:spacing w:val="-15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5"/>
          <w:sz w:val="24"/>
        </w:rPr>
        <w:t xml:space="preserve"> </w:t>
      </w:r>
      <w:r>
        <w:rPr>
          <w:sz w:val="24"/>
        </w:rPr>
        <w:t>(ВИЧ),</w:t>
      </w:r>
      <w:r>
        <w:rPr>
          <w:spacing w:val="-15"/>
          <w:sz w:val="24"/>
        </w:rPr>
        <w:t xml:space="preserve"> </w:t>
      </w:r>
      <w:r>
        <w:rPr>
          <w:sz w:val="24"/>
        </w:rPr>
        <w:t>вирусной</w:t>
      </w:r>
      <w:r>
        <w:rPr>
          <w:spacing w:val="-15"/>
          <w:sz w:val="24"/>
        </w:rPr>
        <w:t xml:space="preserve"> </w:t>
      </w:r>
      <w:r>
        <w:rPr>
          <w:sz w:val="24"/>
        </w:rPr>
        <w:t>нагрузки, CD4-клеток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5"/>
          <w:sz w:val="24"/>
        </w:rPr>
        <w:t xml:space="preserve"> </w:t>
      </w:r>
      <w:r>
        <w:rPr>
          <w:sz w:val="24"/>
        </w:rPr>
        <w:t>показателей</w:t>
      </w:r>
      <w:r>
        <w:rPr>
          <w:spacing w:val="-15"/>
          <w:sz w:val="24"/>
        </w:rPr>
        <w:t xml:space="preserve"> </w:t>
      </w:r>
      <w:r>
        <w:rPr>
          <w:sz w:val="24"/>
        </w:rPr>
        <w:t>иммунной</w:t>
      </w:r>
      <w:r>
        <w:rPr>
          <w:spacing w:val="-15"/>
          <w:sz w:val="24"/>
        </w:rPr>
        <w:t xml:space="preserve"> </w:t>
      </w:r>
      <w:r>
        <w:rPr>
          <w:sz w:val="24"/>
        </w:rPr>
        <w:t>системы.</w:t>
      </w:r>
    </w:p>
    <w:p w:rsidR="00636A11" w:rsidRDefault="00CA031A">
      <w:pPr>
        <w:pStyle w:val="a5"/>
        <w:numPr>
          <w:ilvl w:val="1"/>
          <w:numId w:val="2"/>
        </w:numPr>
        <w:tabs>
          <w:tab w:val="left" w:pos="721"/>
        </w:tabs>
        <w:ind w:left="721" w:right="131"/>
        <w:jc w:val="both"/>
        <w:rPr>
          <w:rFonts w:ascii="Symbol" w:hAnsi="Symbol"/>
          <w:sz w:val="20"/>
        </w:rPr>
      </w:pPr>
      <w:r>
        <w:rPr>
          <w:sz w:val="24"/>
        </w:rPr>
        <w:t>Оценка состояния здоровья пациента, выявление возможных осложнений и сопутствующих заболеваний, таких как туберкулез, гепатиты B и C, оппортунистические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инфекции.</w:t>
      </w:r>
    </w:p>
    <w:p w:rsidR="00636A11" w:rsidRDefault="00636A11">
      <w:pPr>
        <w:pStyle w:val="a3"/>
        <w:spacing w:before="7"/>
        <w:ind w:left="0" w:firstLine="0"/>
      </w:pPr>
    </w:p>
    <w:p w:rsidR="00636A11" w:rsidRDefault="00CA031A">
      <w:pPr>
        <w:pStyle w:val="1"/>
        <w:numPr>
          <w:ilvl w:val="0"/>
          <w:numId w:val="2"/>
        </w:numPr>
        <w:tabs>
          <w:tab w:val="left" w:pos="227"/>
        </w:tabs>
        <w:ind w:hanging="225"/>
      </w:pPr>
      <w:r>
        <w:rPr>
          <w:spacing w:val="-6"/>
        </w:rPr>
        <w:t>Лечение</w:t>
      </w:r>
      <w:r>
        <w:rPr>
          <w:spacing w:val="3"/>
        </w:rPr>
        <w:t xml:space="preserve"> </w:t>
      </w:r>
      <w:r>
        <w:rPr>
          <w:spacing w:val="-6"/>
        </w:rPr>
        <w:t>ВИЧ-инфекции</w:t>
      </w:r>
    </w:p>
    <w:p w:rsidR="00636A11" w:rsidRDefault="00636A11">
      <w:pPr>
        <w:pStyle w:val="a3"/>
        <w:ind w:left="0" w:firstLine="0"/>
        <w:rPr>
          <w:b/>
        </w:rPr>
      </w:pPr>
    </w:p>
    <w:p w:rsidR="00636A11" w:rsidRDefault="00CA031A">
      <w:pPr>
        <w:pStyle w:val="a5"/>
        <w:numPr>
          <w:ilvl w:val="1"/>
          <w:numId w:val="2"/>
        </w:numPr>
        <w:tabs>
          <w:tab w:val="left" w:pos="721"/>
        </w:tabs>
        <w:ind w:left="721" w:right="129"/>
        <w:rPr>
          <w:rFonts w:ascii="Symbol" w:hAnsi="Symbol"/>
          <w:sz w:val="20"/>
        </w:rPr>
      </w:pPr>
      <w:r>
        <w:rPr>
          <w:sz w:val="24"/>
        </w:rPr>
        <w:t>Разработка</w:t>
      </w:r>
      <w:r>
        <w:rPr>
          <w:spacing w:val="40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плана</w:t>
      </w:r>
      <w:r>
        <w:rPr>
          <w:spacing w:val="40"/>
          <w:sz w:val="24"/>
        </w:rPr>
        <w:t xml:space="preserve"> </w:t>
      </w:r>
      <w:r>
        <w:rPr>
          <w:sz w:val="24"/>
        </w:rPr>
        <w:t>антиретровирусной</w:t>
      </w:r>
      <w:r>
        <w:rPr>
          <w:spacing w:val="40"/>
          <w:sz w:val="24"/>
        </w:rPr>
        <w:t xml:space="preserve"> </w:t>
      </w:r>
      <w:r>
        <w:rPr>
          <w:sz w:val="24"/>
        </w:rPr>
        <w:t>терапии</w:t>
      </w:r>
      <w:r>
        <w:rPr>
          <w:spacing w:val="40"/>
          <w:sz w:val="24"/>
        </w:rPr>
        <w:t xml:space="preserve"> </w:t>
      </w:r>
      <w:r>
        <w:rPr>
          <w:sz w:val="24"/>
        </w:rPr>
        <w:t>(АРТ)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основе результатов</w:t>
      </w:r>
      <w:r>
        <w:rPr>
          <w:spacing w:val="-15"/>
          <w:sz w:val="24"/>
        </w:rPr>
        <w:t xml:space="preserve"> </w:t>
      </w:r>
      <w:r>
        <w:rPr>
          <w:sz w:val="24"/>
        </w:rPr>
        <w:t>анализов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15"/>
          <w:sz w:val="24"/>
        </w:rPr>
        <w:t xml:space="preserve"> </w:t>
      </w:r>
      <w:r>
        <w:rPr>
          <w:sz w:val="24"/>
        </w:rPr>
        <w:t>пациента.</w:t>
      </w:r>
    </w:p>
    <w:p w:rsidR="00636A11" w:rsidRDefault="00CA031A">
      <w:pPr>
        <w:pStyle w:val="a5"/>
        <w:numPr>
          <w:ilvl w:val="1"/>
          <w:numId w:val="2"/>
        </w:numPr>
        <w:tabs>
          <w:tab w:val="left" w:pos="721"/>
        </w:tabs>
        <w:ind w:left="721" w:right="131"/>
        <w:rPr>
          <w:rFonts w:ascii="Symbol" w:hAnsi="Symbol"/>
          <w:sz w:val="20"/>
        </w:rPr>
      </w:pPr>
      <w:r>
        <w:rPr>
          <w:spacing w:val="-2"/>
          <w:sz w:val="24"/>
        </w:rPr>
        <w:t>Контроль</w:t>
      </w:r>
      <w:r>
        <w:rPr>
          <w:spacing w:val="21"/>
          <w:sz w:val="24"/>
        </w:rPr>
        <w:t xml:space="preserve"> </w:t>
      </w:r>
      <w:r>
        <w:rPr>
          <w:spacing w:val="-2"/>
          <w:sz w:val="24"/>
        </w:rPr>
        <w:t>эффективности</w:t>
      </w:r>
      <w:r>
        <w:rPr>
          <w:spacing w:val="21"/>
          <w:sz w:val="24"/>
        </w:rPr>
        <w:t xml:space="preserve"> </w:t>
      </w:r>
      <w:r>
        <w:rPr>
          <w:spacing w:val="-2"/>
          <w:sz w:val="24"/>
        </w:rPr>
        <w:t>проводимого</w:t>
      </w:r>
      <w:r>
        <w:rPr>
          <w:spacing w:val="20"/>
          <w:sz w:val="24"/>
        </w:rPr>
        <w:t xml:space="preserve"> </w:t>
      </w:r>
      <w:r>
        <w:rPr>
          <w:spacing w:val="-2"/>
          <w:sz w:val="24"/>
        </w:rPr>
        <w:t>лечения,</w:t>
      </w:r>
      <w:r>
        <w:rPr>
          <w:spacing w:val="20"/>
          <w:sz w:val="24"/>
        </w:rPr>
        <w:t xml:space="preserve"> </w:t>
      </w:r>
      <w:r>
        <w:rPr>
          <w:spacing w:val="-2"/>
          <w:sz w:val="24"/>
        </w:rPr>
        <w:t>коррекция</w:t>
      </w:r>
      <w:r>
        <w:rPr>
          <w:spacing w:val="20"/>
          <w:sz w:val="24"/>
        </w:rPr>
        <w:t xml:space="preserve"> </w:t>
      </w:r>
      <w:r>
        <w:rPr>
          <w:spacing w:val="-2"/>
          <w:sz w:val="24"/>
        </w:rPr>
        <w:t>дозировок</w:t>
      </w:r>
      <w:r>
        <w:rPr>
          <w:spacing w:val="19"/>
          <w:sz w:val="24"/>
        </w:rPr>
        <w:t xml:space="preserve"> </w:t>
      </w:r>
      <w:r>
        <w:rPr>
          <w:spacing w:val="-2"/>
          <w:sz w:val="24"/>
        </w:rPr>
        <w:t>препаратов</w:t>
      </w:r>
      <w:r>
        <w:rPr>
          <w:spacing w:val="19"/>
          <w:sz w:val="24"/>
        </w:rPr>
        <w:t xml:space="preserve"> </w:t>
      </w:r>
      <w:r>
        <w:rPr>
          <w:spacing w:val="-2"/>
          <w:sz w:val="24"/>
        </w:rPr>
        <w:t xml:space="preserve">и </w:t>
      </w:r>
      <w:r>
        <w:rPr>
          <w:sz w:val="24"/>
        </w:rPr>
        <w:t>схемы</w:t>
      </w:r>
      <w:r>
        <w:rPr>
          <w:spacing w:val="-1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10"/>
          <w:sz w:val="24"/>
        </w:rPr>
        <w:t xml:space="preserve"> </w:t>
      </w:r>
      <w:r>
        <w:rPr>
          <w:sz w:val="24"/>
        </w:rPr>
        <w:t>лекарств</w:t>
      </w:r>
      <w:r>
        <w:rPr>
          <w:spacing w:val="-13"/>
          <w:sz w:val="24"/>
        </w:rPr>
        <w:t xml:space="preserve"> </w:t>
      </w:r>
      <w:r>
        <w:rPr>
          <w:sz w:val="24"/>
        </w:rPr>
        <w:t>при</w:t>
      </w:r>
      <w:r>
        <w:rPr>
          <w:spacing w:val="-11"/>
          <w:sz w:val="24"/>
        </w:rPr>
        <w:t xml:space="preserve"> </w:t>
      </w:r>
      <w:r>
        <w:rPr>
          <w:sz w:val="24"/>
        </w:rPr>
        <w:t>необходимости.</w:t>
      </w:r>
    </w:p>
    <w:p w:rsidR="00636A11" w:rsidRDefault="00CA031A">
      <w:pPr>
        <w:pStyle w:val="a5"/>
        <w:numPr>
          <w:ilvl w:val="1"/>
          <w:numId w:val="2"/>
        </w:numPr>
        <w:tabs>
          <w:tab w:val="left" w:pos="721"/>
        </w:tabs>
        <w:ind w:left="721" w:right="140"/>
        <w:rPr>
          <w:rFonts w:ascii="Symbol" w:hAnsi="Symbol"/>
          <w:sz w:val="20"/>
        </w:rPr>
      </w:pPr>
      <w:r>
        <w:rPr>
          <w:sz w:val="24"/>
        </w:rPr>
        <w:t>Наблюдение</w:t>
      </w:r>
      <w:r>
        <w:rPr>
          <w:spacing w:val="76"/>
          <w:sz w:val="24"/>
        </w:rPr>
        <w:t xml:space="preserve"> </w:t>
      </w:r>
      <w:r>
        <w:rPr>
          <w:sz w:val="24"/>
        </w:rPr>
        <w:t>за</w:t>
      </w:r>
      <w:r>
        <w:rPr>
          <w:spacing w:val="78"/>
          <w:sz w:val="24"/>
        </w:rPr>
        <w:t xml:space="preserve"> </w:t>
      </w:r>
      <w:r>
        <w:rPr>
          <w:sz w:val="24"/>
        </w:rPr>
        <w:t>возможными</w:t>
      </w:r>
      <w:r>
        <w:rPr>
          <w:spacing w:val="80"/>
          <w:sz w:val="24"/>
        </w:rPr>
        <w:t xml:space="preserve"> </w:t>
      </w:r>
      <w:r>
        <w:rPr>
          <w:sz w:val="24"/>
        </w:rPr>
        <w:t>побочными</w:t>
      </w:r>
      <w:r>
        <w:rPr>
          <w:spacing w:val="80"/>
          <w:sz w:val="24"/>
        </w:rPr>
        <w:t xml:space="preserve"> </w:t>
      </w:r>
      <w:r>
        <w:rPr>
          <w:sz w:val="24"/>
        </w:rPr>
        <w:t>эффектами</w:t>
      </w:r>
      <w:r>
        <w:rPr>
          <w:spacing w:val="80"/>
          <w:sz w:val="24"/>
        </w:rPr>
        <w:t xml:space="preserve"> </w:t>
      </w:r>
      <w:r>
        <w:rPr>
          <w:sz w:val="24"/>
        </w:rPr>
        <w:t>АРТ</w:t>
      </w:r>
      <w:r>
        <w:rPr>
          <w:spacing w:val="76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своевременная</w:t>
      </w:r>
      <w:r>
        <w:rPr>
          <w:spacing w:val="79"/>
          <w:sz w:val="24"/>
        </w:rPr>
        <w:t xml:space="preserve"> </w:t>
      </w:r>
      <w:r>
        <w:rPr>
          <w:sz w:val="24"/>
        </w:rPr>
        <w:t xml:space="preserve">их </w:t>
      </w:r>
      <w:r>
        <w:rPr>
          <w:spacing w:val="-2"/>
          <w:sz w:val="24"/>
        </w:rPr>
        <w:t>коррекция.</w:t>
      </w:r>
    </w:p>
    <w:p w:rsidR="00636A11" w:rsidRDefault="00636A11">
      <w:pPr>
        <w:pStyle w:val="a3"/>
        <w:spacing w:before="8"/>
        <w:ind w:left="0" w:firstLine="0"/>
      </w:pPr>
    </w:p>
    <w:p w:rsidR="00636A11" w:rsidRDefault="00CA031A">
      <w:pPr>
        <w:pStyle w:val="1"/>
        <w:numPr>
          <w:ilvl w:val="0"/>
          <w:numId w:val="2"/>
        </w:numPr>
        <w:tabs>
          <w:tab w:val="left" w:pos="227"/>
        </w:tabs>
        <w:ind w:hanging="225"/>
      </w:pPr>
      <w:r>
        <w:rPr>
          <w:spacing w:val="-6"/>
        </w:rPr>
        <w:t>Профилактика</w:t>
      </w:r>
      <w:r>
        <w:t xml:space="preserve"> </w:t>
      </w:r>
      <w:r>
        <w:rPr>
          <w:spacing w:val="-6"/>
        </w:rPr>
        <w:t>и</w:t>
      </w:r>
      <w:r>
        <w:rPr>
          <w:spacing w:val="1"/>
        </w:rPr>
        <w:t xml:space="preserve"> </w:t>
      </w:r>
      <w:r>
        <w:rPr>
          <w:spacing w:val="-6"/>
        </w:rPr>
        <w:t>диспансерное</w:t>
      </w:r>
      <w:r>
        <w:rPr>
          <w:spacing w:val="-1"/>
        </w:rPr>
        <w:t xml:space="preserve"> </w:t>
      </w:r>
      <w:r>
        <w:rPr>
          <w:spacing w:val="-6"/>
        </w:rPr>
        <w:t>наблюдение</w:t>
      </w:r>
    </w:p>
    <w:p w:rsidR="00636A11" w:rsidRDefault="00636A11">
      <w:pPr>
        <w:pStyle w:val="a3"/>
        <w:ind w:left="0" w:firstLine="0"/>
        <w:rPr>
          <w:b/>
        </w:rPr>
      </w:pPr>
    </w:p>
    <w:p w:rsidR="00636A11" w:rsidRDefault="00CA031A">
      <w:pPr>
        <w:pStyle w:val="a5"/>
        <w:numPr>
          <w:ilvl w:val="1"/>
          <w:numId w:val="2"/>
        </w:numPr>
        <w:tabs>
          <w:tab w:val="left" w:pos="721"/>
        </w:tabs>
        <w:ind w:left="721" w:right="130"/>
        <w:rPr>
          <w:rFonts w:ascii="Symbol" w:hAnsi="Symbol"/>
          <w:sz w:val="20"/>
        </w:rPr>
      </w:pPr>
      <w:r>
        <w:rPr>
          <w:spacing w:val="-4"/>
          <w:sz w:val="24"/>
        </w:rPr>
        <w:t xml:space="preserve">Регулярное проведение профилактических осмотров для контроля состояния здоровья </w:t>
      </w:r>
      <w:r>
        <w:rPr>
          <w:spacing w:val="-2"/>
          <w:sz w:val="24"/>
        </w:rPr>
        <w:t>пациентов.</w:t>
      </w:r>
    </w:p>
    <w:p w:rsidR="00636A11" w:rsidRDefault="00CA031A">
      <w:pPr>
        <w:pStyle w:val="a5"/>
        <w:numPr>
          <w:ilvl w:val="1"/>
          <w:numId w:val="2"/>
        </w:numPr>
        <w:tabs>
          <w:tab w:val="left" w:pos="721"/>
        </w:tabs>
        <w:ind w:left="721" w:right="130"/>
        <w:rPr>
          <w:rFonts w:ascii="Symbol" w:hAnsi="Symbol"/>
          <w:sz w:val="20"/>
        </w:rPr>
      </w:pPr>
      <w:r>
        <w:rPr>
          <w:spacing w:val="-2"/>
          <w:sz w:val="24"/>
        </w:rPr>
        <w:t>Консультирование</w:t>
      </w:r>
      <w:r>
        <w:rPr>
          <w:spacing w:val="18"/>
          <w:sz w:val="24"/>
        </w:rPr>
        <w:t xml:space="preserve"> </w:t>
      </w:r>
      <w:r>
        <w:rPr>
          <w:spacing w:val="-2"/>
          <w:sz w:val="24"/>
        </w:rPr>
        <w:t>пациентов</w:t>
      </w:r>
      <w:r>
        <w:rPr>
          <w:spacing w:val="18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18"/>
          <w:sz w:val="24"/>
        </w:rPr>
        <w:t xml:space="preserve"> </w:t>
      </w:r>
      <w:r>
        <w:rPr>
          <w:spacing w:val="-2"/>
          <w:sz w:val="24"/>
        </w:rPr>
        <w:t>вопросам</w:t>
      </w:r>
      <w:r>
        <w:rPr>
          <w:spacing w:val="18"/>
          <w:sz w:val="24"/>
        </w:rPr>
        <w:t xml:space="preserve"> </w:t>
      </w:r>
      <w:r>
        <w:rPr>
          <w:spacing w:val="-2"/>
          <w:sz w:val="24"/>
        </w:rPr>
        <w:t>безопасного</w:t>
      </w:r>
      <w:r>
        <w:rPr>
          <w:spacing w:val="19"/>
          <w:sz w:val="24"/>
        </w:rPr>
        <w:t xml:space="preserve"> </w:t>
      </w:r>
      <w:r>
        <w:rPr>
          <w:spacing w:val="-2"/>
          <w:sz w:val="24"/>
        </w:rPr>
        <w:t>поведения,</w:t>
      </w:r>
      <w:r>
        <w:rPr>
          <w:spacing w:val="18"/>
          <w:sz w:val="24"/>
        </w:rPr>
        <w:t xml:space="preserve"> </w:t>
      </w:r>
      <w:r>
        <w:rPr>
          <w:spacing w:val="-2"/>
          <w:sz w:val="24"/>
        </w:rPr>
        <w:t>предотвращения передачи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ВИЧ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другим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людям,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также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поддержания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здорового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образа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жизни.</w:t>
      </w:r>
    </w:p>
    <w:p w:rsidR="00636A11" w:rsidRDefault="00CA031A">
      <w:pPr>
        <w:pStyle w:val="a5"/>
        <w:numPr>
          <w:ilvl w:val="1"/>
          <w:numId w:val="2"/>
        </w:numPr>
        <w:tabs>
          <w:tab w:val="left" w:pos="721"/>
        </w:tabs>
        <w:ind w:left="721" w:right="130"/>
        <w:rPr>
          <w:rFonts w:ascii="Symbol" w:hAnsi="Symbol"/>
          <w:sz w:val="20"/>
        </w:rPr>
      </w:pPr>
      <w:r>
        <w:rPr>
          <w:spacing w:val="-2"/>
          <w:sz w:val="24"/>
        </w:rPr>
        <w:t>Организация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диспансерного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наблюдения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за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пациентами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с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целью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раннего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выявления возможных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осложнений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побочных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эффектов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принимаемых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препаратов.</w:t>
      </w:r>
    </w:p>
    <w:p w:rsidR="00636A11" w:rsidRDefault="00636A11">
      <w:pPr>
        <w:pStyle w:val="a3"/>
        <w:spacing w:before="8"/>
        <w:ind w:left="0" w:firstLine="0"/>
      </w:pPr>
    </w:p>
    <w:p w:rsidR="00636A11" w:rsidRDefault="00CA031A">
      <w:pPr>
        <w:pStyle w:val="1"/>
        <w:numPr>
          <w:ilvl w:val="0"/>
          <w:numId w:val="2"/>
        </w:numPr>
        <w:tabs>
          <w:tab w:val="left" w:pos="227"/>
        </w:tabs>
        <w:ind w:hanging="225"/>
      </w:pPr>
      <w:r>
        <w:rPr>
          <w:spacing w:val="-6"/>
        </w:rPr>
        <w:t>Психологическая</w:t>
      </w:r>
      <w:r>
        <w:rPr>
          <w:spacing w:val="-1"/>
        </w:rPr>
        <w:t xml:space="preserve"> </w:t>
      </w:r>
      <w:r>
        <w:rPr>
          <w:spacing w:val="-6"/>
        </w:rPr>
        <w:t>поддержка</w:t>
      </w:r>
      <w:r>
        <w:rPr>
          <w:spacing w:val="2"/>
        </w:rPr>
        <w:t xml:space="preserve"> </w:t>
      </w:r>
      <w:r>
        <w:rPr>
          <w:spacing w:val="-6"/>
        </w:rPr>
        <w:t>и</w:t>
      </w:r>
      <w:r>
        <w:rPr>
          <w:spacing w:val="3"/>
        </w:rPr>
        <w:t xml:space="preserve"> </w:t>
      </w:r>
      <w:r>
        <w:rPr>
          <w:spacing w:val="-6"/>
        </w:rPr>
        <w:t>социальная</w:t>
      </w:r>
      <w:r>
        <w:t xml:space="preserve"> </w:t>
      </w:r>
      <w:r>
        <w:rPr>
          <w:spacing w:val="-6"/>
        </w:rPr>
        <w:t>адаптация</w:t>
      </w:r>
    </w:p>
    <w:p w:rsidR="00636A11" w:rsidRDefault="00636A11">
      <w:pPr>
        <w:pStyle w:val="a3"/>
        <w:ind w:left="0" w:firstLine="0"/>
        <w:rPr>
          <w:b/>
        </w:rPr>
      </w:pPr>
    </w:p>
    <w:p w:rsidR="00636A11" w:rsidRDefault="00CA031A">
      <w:pPr>
        <w:pStyle w:val="a5"/>
        <w:numPr>
          <w:ilvl w:val="1"/>
          <w:numId w:val="2"/>
        </w:numPr>
        <w:tabs>
          <w:tab w:val="left" w:pos="721"/>
        </w:tabs>
        <w:ind w:left="721" w:right="131"/>
        <w:rPr>
          <w:rFonts w:ascii="Symbol" w:hAnsi="Symbol"/>
          <w:sz w:val="20"/>
        </w:rPr>
      </w:pPr>
      <w:r>
        <w:rPr>
          <w:spacing w:val="-4"/>
          <w:sz w:val="24"/>
        </w:rPr>
        <w:t xml:space="preserve">Оказание психологической помощи пациентам, находящимся в состоянии стресса или </w:t>
      </w:r>
      <w:r>
        <w:rPr>
          <w:sz w:val="24"/>
        </w:rPr>
        <w:t>депрессии,</w:t>
      </w:r>
      <w:r>
        <w:rPr>
          <w:spacing w:val="-15"/>
          <w:sz w:val="24"/>
        </w:rPr>
        <w:t xml:space="preserve"> </w:t>
      </w:r>
      <w:r>
        <w:rPr>
          <w:sz w:val="24"/>
        </w:rPr>
        <w:t>вызванных</w:t>
      </w:r>
      <w:r>
        <w:rPr>
          <w:spacing w:val="-15"/>
          <w:sz w:val="24"/>
        </w:rPr>
        <w:t xml:space="preserve"> </w:t>
      </w:r>
      <w:r>
        <w:rPr>
          <w:sz w:val="24"/>
        </w:rPr>
        <w:t>диагнозом</w:t>
      </w:r>
      <w:r>
        <w:rPr>
          <w:spacing w:val="-15"/>
          <w:sz w:val="24"/>
        </w:rPr>
        <w:t xml:space="preserve"> </w:t>
      </w:r>
      <w:r>
        <w:rPr>
          <w:sz w:val="24"/>
        </w:rPr>
        <w:t>ВИЧ-инфекции.</w:t>
      </w:r>
    </w:p>
    <w:p w:rsidR="00636A11" w:rsidRDefault="00CA031A">
      <w:pPr>
        <w:pStyle w:val="a5"/>
        <w:numPr>
          <w:ilvl w:val="1"/>
          <w:numId w:val="2"/>
        </w:numPr>
        <w:tabs>
          <w:tab w:val="left" w:pos="721"/>
        </w:tabs>
        <w:ind w:left="721" w:right="133"/>
        <w:rPr>
          <w:rFonts w:ascii="Symbol" w:hAnsi="Symbol"/>
          <w:sz w:val="20"/>
        </w:rPr>
      </w:pPr>
      <w:r>
        <w:rPr>
          <w:sz w:val="24"/>
        </w:rPr>
        <w:t>Помощь</w:t>
      </w:r>
      <w:r>
        <w:rPr>
          <w:spacing w:val="28"/>
          <w:sz w:val="24"/>
        </w:rPr>
        <w:t xml:space="preserve"> </w:t>
      </w: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27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27"/>
          <w:sz w:val="24"/>
        </w:rPr>
        <w:t xml:space="preserve"> </w:t>
      </w:r>
      <w:r>
        <w:rPr>
          <w:sz w:val="24"/>
        </w:rPr>
        <w:t>пациентов,</w:t>
      </w:r>
      <w:r>
        <w:rPr>
          <w:spacing w:val="26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26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23"/>
          <w:sz w:val="24"/>
        </w:rPr>
        <w:t xml:space="preserve"> </w:t>
      </w:r>
      <w:r>
        <w:rPr>
          <w:sz w:val="24"/>
        </w:rPr>
        <w:t>семей,</w:t>
      </w:r>
      <w:r>
        <w:rPr>
          <w:spacing w:val="28"/>
          <w:sz w:val="24"/>
        </w:rPr>
        <w:t xml:space="preserve"> </w:t>
      </w:r>
      <w:r>
        <w:rPr>
          <w:sz w:val="24"/>
        </w:rPr>
        <w:t>друзей</w:t>
      </w:r>
      <w:r>
        <w:rPr>
          <w:spacing w:val="28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близких людей,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столкнувшихся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проблемой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ВИЧ/СПИДа.</w:t>
      </w:r>
    </w:p>
    <w:p w:rsidR="00636A11" w:rsidRDefault="00636A11">
      <w:pPr>
        <w:pStyle w:val="a3"/>
        <w:spacing w:before="7"/>
        <w:ind w:left="0" w:firstLine="0"/>
      </w:pPr>
    </w:p>
    <w:p w:rsidR="00636A11" w:rsidRDefault="00CA031A">
      <w:pPr>
        <w:pStyle w:val="1"/>
        <w:numPr>
          <w:ilvl w:val="0"/>
          <w:numId w:val="2"/>
        </w:numPr>
        <w:tabs>
          <w:tab w:val="left" w:pos="227"/>
        </w:tabs>
        <w:spacing w:before="1"/>
        <w:ind w:hanging="225"/>
      </w:pPr>
      <w:r>
        <w:rPr>
          <w:spacing w:val="-6"/>
        </w:rPr>
        <w:t>Образовательная</w:t>
      </w:r>
      <w:r>
        <w:rPr>
          <w:spacing w:val="6"/>
        </w:rPr>
        <w:t xml:space="preserve"> </w:t>
      </w:r>
      <w:r>
        <w:rPr>
          <w:spacing w:val="-2"/>
        </w:rPr>
        <w:t>деятельность</w:t>
      </w:r>
    </w:p>
    <w:p w:rsidR="00636A11" w:rsidRDefault="00636A11">
      <w:pPr>
        <w:pStyle w:val="a3"/>
        <w:spacing w:before="2"/>
        <w:ind w:left="0" w:firstLine="0"/>
        <w:rPr>
          <w:b/>
        </w:rPr>
      </w:pPr>
    </w:p>
    <w:p w:rsidR="00636A11" w:rsidRDefault="00CA031A">
      <w:pPr>
        <w:pStyle w:val="a5"/>
        <w:numPr>
          <w:ilvl w:val="1"/>
          <w:numId w:val="2"/>
        </w:numPr>
        <w:tabs>
          <w:tab w:val="left" w:pos="721"/>
        </w:tabs>
        <w:ind w:left="721" w:right="133"/>
        <w:jc w:val="both"/>
        <w:rPr>
          <w:rFonts w:ascii="Symbol" w:hAnsi="Symbol"/>
          <w:sz w:val="20"/>
        </w:rPr>
      </w:pPr>
      <w:r>
        <w:rPr>
          <w:sz w:val="24"/>
        </w:rPr>
        <w:t>Проведение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лекций</w:t>
      </w:r>
      <w:r>
        <w:rPr>
          <w:spacing w:val="-1"/>
          <w:sz w:val="24"/>
        </w:rPr>
        <w:t xml:space="preserve"> </w:t>
      </w:r>
      <w:r>
        <w:rPr>
          <w:sz w:val="24"/>
        </w:rPr>
        <w:t>и семинаров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медицинского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вопросам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профилактики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ВИЧ-инфекции,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современных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методов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лечения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поддержки пациентов.</w:t>
      </w:r>
    </w:p>
    <w:p w:rsidR="00636A11" w:rsidRDefault="00636A11">
      <w:pPr>
        <w:pStyle w:val="a5"/>
        <w:jc w:val="both"/>
        <w:rPr>
          <w:rFonts w:ascii="Symbol" w:hAnsi="Symbol"/>
          <w:sz w:val="20"/>
        </w:rPr>
        <w:sectPr w:rsidR="00636A11">
          <w:type w:val="continuous"/>
          <w:pgSz w:w="11910" w:h="16840"/>
          <w:pgMar w:top="1040" w:right="708" w:bottom="280" w:left="1700" w:header="720" w:footer="720" w:gutter="0"/>
          <w:cols w:space="720"/>
        </w:sectPr>
      </w:pPr>
    </w:p>
    <w:p w:rsidR="00636A11" w:rsidRDefault="00CA031A">
      <w:pPr>
        <w:pStyle w:val="a5"/>
        <w:numPr>
          <w:ilvl w:val="1"/>
          <w:numId w:val="2"/>
        </w:numPr>
        <w:tabs>
          <w:tab w:val="left" w:pos="721"/>
        </w:tabs>
        <w:spacing w:before="68"/>
        <w:ind w:left="721" w:right="131"/>
        <w:jc w:val="both"/>
        <w:rPr>
          <w:rFonts w:ascii="Symbol" w:hAnsi="Symbol"/>
          <w:sz w:val="20"/>
        </w:rPr>
      </w:pPr>
      <w:r>
        <w:rPr>
          <w:spacing w:val="-2"/>
          <w:sz w:val="24"/>
        </w:rPr>
        <w:lastRenderedPageBreak/>
        <w:t>Участие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образовательных программах для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пациентов,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направленных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повышение уровня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осведомленности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своем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заболевании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способах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его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контроля.</w:t>
      </w:r>
    </w:p>
    <w:p w:rsidR="00636A11" w:rsidRDefault="00636A11">
      <w:pPr>
        <w:pStyle w:val="a3"/>
        <w:spacing w:before="8"/>
        <w:ind w:left="0" w:firstLine="0"/>
      </w:pPr>
    </w:p>
    <w:p w:rsidR="00636A11" w:rsidRDefault="00CA031A">
      <w:pPr>
        <w:pStyle w:val="1"/>
        <w:numPr>
          <w:ilvl w:val="0"/>
          <w:numId w:val="2"/>
        </w:numPr>
        <w:tabs>
          <w:tab w:val="left" w:pos="227"/>
        </w:tabs>
        <w:ind w:hanging="225"/>
      </w:pPr>
      <w:r>
        <w:rPr>
          <w:spacing w:val="-6"/>
        </w:rPr>
        <w:t>Научно-исследовательская</w:t>
      </w:r>
      <w:r>
        <w:rPr>
          <w:spacing w:val="8"/>
        </w:rPr>
        <w:t xml:space="preserve"> </w:t>
      </w:r>
      <w:r>
        <w:rPr>
          <w:spacing w:val="-6"/>
        </w:rPr>
        <w:t>работа</w:t>
      </w:r>
    </w:p>
    <w:p w:rsidR="00636A11" w:rsidRDefault="00636A11">
      <w:pPr>
        <w:pStyle w:val="a3"/>
        <w:spacing w:before="2"/>
        <w:ind w:left="0" w:firstLine="0"/>
        <w:rPr>
          <w:b/>
        </w:rPr>
      </w:pPr>
    </w:p>
    <w:p w:rsidR="00636A11" w:rsidRDefault="00CA031A">
      <w:pPr>
        <w:pStyle w:val="a5"/>
        <w:numPr>
          <w:ilvl w:val="1"/>
          <w:numId w:val="2"/>
        </w:numPr>
        <w:tabs>
          <w:tab w:val="left" w:pos="361"/>
        </w:tabs>
        <w:ind w:left="361" w:right="129"/>
        <w:rPr>
          <w:rFonts w:ascii="Symbol" w:hAnsi="Symbol"/>
          <w:sz w:val="24"/>
        </w:rPr>
      </w:pPr>
      <w:r>
        <w:rPr>
          <w:sz w:val="24"/>
        </w:rPr>
        <w:t>Участие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клинических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исследованиях</w:t>
      </w:r>
      <w:r>
        <w:rPr>
          <w:spacing w:val="40"/>
          <w:sz w:val="24"/>
        </w:rPr>
        <w:t xml:space="preserve"> </w:t>
      </w:r>
      <w:r>
        <w:rPr>
          <w:sz w:val="24"/>
        </w:rPr>
        <w:t>новых</w:t>
      </w:r>
      <w:r>
        <w:rPr>
          <w:spacing w:val="40"/>
          <w:sz w:val="24"/>
        </w:rPr>
        <w:t xml:space="preserve"> </w:t>
      </w:r>
      <w:r>
        <w:rPr>
          <w:sz w:val="24"/>
        </w:rPr>
        <w:t>препаратов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40"/>
          <w:sz w:val="24"/>
        </w:rPr>
        <w:t xml:space="preserve"> </w:t>
      </w:r>
      <w:r>
        <w:rPr>
          <w:sz w:val="24"/>
        </w:rPr>
        <w:t>лечения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ВИЧ- </w:t>
      </w:r>
      <w:r>
        <w:rPr>
          <w:spacing w:val="-2"/>
          <w:sz w:val="24"/>
        </w:rPr>
        <w:t>инфекции.</w:t>
      </w:r>
    </w:p>
    <w:p w:rsidR="00636A11" w:rsidRDefault="00CA031A">
      <w:pPr>
        <w:pStyle w:val="a5"/>
        <w:numPr>
          <w:ilvl w:val="1"/>
          <w:numId w:val="2"/>
        </w:numPr>
        <w:tabs>
          <w:tab w:val="left" w:pos="361"/>
        </w:tabs>
        <w:ind w:left="361" w:right="132"/>
        <w:rPr>
          <w:rFonts w:ascii="Symbol" w:hAnsi="Symbol"/>
          <w:sz w:val="24"/>
        </w:rPr>
      </w:pPr>
      <w:r>
        <w:rPr>
          <w:spacing w:val="-4"/>
          <w:sz w:val="24"/>
        </w:rPr>
        <w:t>Анализ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статистических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данных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публикация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научных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статей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результатам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 xml:space="preserve">проведенных </w:t>
      </w:r>
      <w:r>
        <w:rPr>
          <w:spacing w:val="-2"/>
          <w:sz w:val="24"/>
        </w:rPr>
        <w:t>исследований.</w:t>
      </w:r>
    </w:p>
    <w:p w:rsidR="00636A11" w:rsidRDefault="00636A11">
      <w:pPr>
        <w:pStyle w:val="a3"/>
        <w:spacing w:before="5"/>
        <w:ind w:left="0" w:firstLine="0"/>
      </w:pPr>
    </w:p>
    <w:p w:rsidR="00636A11" w:rsidRDefault="00CA031A">
      <w:pPr>
        <w:pStyle w:val="1"/>
        <w:numPr>
          <w:ilvl w:val="0"/>
          <w:numId w:val="2"/>
        </w:numPr>
        <w:tabs>
          <w:tab w:val="left" w:pos="227"/>
        </w:tabs>
        <w:ind w:hanging="225"/>
      </w:pPr>
      <w:r>
        <w:rPr>
          <w:spacing w:val="-6"/>
        </w:rPr>
        <w:t>Координация</w:t>
      </w:r>
      <w:r>
        <w:rPr>
          <w:spacing w:val="4"/>
        </w:rPr>
        <w:t xml:space="preserve"> </w:t>
      </w:r>
      <w:r>
        <w:rPr>
          <w:spacing w:val="-6"/>
        </w:rPr>
        <w:t>междисциплинарного</w:t>
      </w:r>
      <w:r>
        <w:rPr>
          <w:spacing w:val="6"/>
        </w:rPr>
        <w:t xml:space="preserve"> </w:t>
      </w:r>
      <w:r>
        <w:rPr>
          <w:spacing w:val="-6"/>
        </w:rPr>
        <w:t>взаимодействия</w:t>
      </w:r>
    </w:p>
    <w:p w:rsidR="00636A11" w:rsidRDefault="00636A11">
      <w:pPr>
        <w:pStyle w:val="a3"/>
        <w:ind w:left="0" w:firstLine="0"/>
        <w:rPr>
          <w:b/>
        </w:rPr>
      </w:pPr>
    </w:p>
    <w:p w:rsidR="00636A11" w:rsidRDefault="00CA031A" w:rsidP="00CA031A">
      <w:pPr>
        <w:pStyle w:val="a5"/>
        <w:numPr>
          <w:ilvl w:val="1"/>
          <w:numId w:val="2"/>
        </w:numPr>
        <w:tabs>
          <w:tab w:val="left" w:pos="426"/>
        </w:tabs>
        <w:spacing w:before="1"/>
        <w:ind w:left="0" w:right="130" w:firstLine="0"/>
        <w:jc w:val="both"/>
        <w:rPr>
          <w:rFonts w:ascii="Symbol" w:hAnsi="Symbol"/>
          <w:sz w:val="24"/>
        </w:rPr>
      </w:pPr>
      <w:r>
        <w:rPr>
          <w:sz w:val="24"/>
        </w:rPr>
        <w:t>Сотрудничество с другими специалистами, такими как терапевты, фтизиатры, гастроэнтерологи, неврологи и психиатры, для комплексного подхода к лечению и поддержке</w:t>
      </w:r>
      <w:r>
        <w:rPr>
          <w:spacing w:val="-7"/>
          <w:sz w:val="24"/>
        </w:rPr>
        <w:t xml:space="preserve"> </w:t>
      </w:r>
      <w:r>
        <w:rPr>
          <w:sz w:val="24"/>
        </w:rPr>
        <w:t>пациентов.</w:t>
      </w:r>
    </w:p>
    <w:p w:rsidR="00636A11" w:rsidRDefault="00CA031A" w:rsidP="00CA031A">
      <w:pPr>
        <w:pStyle w:val="a5"/>
        <w:numPr>
          <w:ilvl w:val="1"/>
          <w:numId w:val="2"/>
        </w:numPr>
        <w:tabs>
          <w:tab w:val="left" w:pos="426"/>
        </w:tabs>
        <w:spacing w:before="1"/>
        <w:ind w:left="0" w:right="133" w:firstLine="0"/>
        <w:jc w:val="both"/>
        <w:rPr>
          <w:rFonts w:ascii="Symbol" w:hAnsi="Symbol"/>
          <w:sz w:val="24"/>
        </w:rPr>
      </w:pPr>
      <w:r>
        <w:rPr>
          <w:sz w:val="24"/>
        </w:rPr>
        <w:t>Обеспечение преемственности медицинской помощи между различными медицинскими учреждениями.</w:t>
      </w:r>
    </w:p>
    <w:p w:rsidR="00636A11" w:rsidRDefault="00636A11" w:rsidP="00CA031A">
      <w:pPr>
        <w:pStyle w:val="a3"/>
        <w:tabs>
          <w:tab w:val="left" w:pos="426"/>
        </w:tabs>
        <w:spacing w:before="6"/>
        <w:ind w:left="0" w:firstLine="0"/>
      </w:pPr>
    </w:p>
    <w:p w:rsidR="00636A11" w:rsidRDefault="00CA031A">
      <w:pPr>
        <w:pStyle w:val="1"/>
        <w:numPr>
          <w:ilvl w:val="0"/>
          <w:numId w:val="2"/>
        </w:numPr>
        <w:tabs>
          <w:tab w:val="left" w:pos="227"/>
        </w:tabs>
        <w:ind w:hanging="225"/>
      </w:pPr>
      <w:r>
        <w:rPr>
          <w:spacing w:val="-6"/>
        </w:rPr>
        <w:t>Работа</w:t>
      </w:r>
      <w:r>
        <w:rPr>
          <w:spacing w:val="-3"/>
        </w:rPr>
        <w:t xml:space="preserve"> </w:t>
      </w:r>
      <w:r>
        <w:rPr>
          <w:spacing w:val="-6"/>
        </w:rPr>
        <w:t>с</w:t>
      </w:r>
      <w:r>
        <w:rPr>
          <w:spacing w:val="-2"/>
        </w:rPr>
        <w:t xml:space="preserve"> </w:t>
      </w:r>
      <w:r>
        <w:rPr>
          <w:spacing w:val="-6"/>
        </w:rPr>
        <w:t>группами</w:t>
      </w:r>
      <w:r>
        <w:rPr>
          <w:spacing w:val="-2"/>
        </w:rPr>
        <w:t xml:space="preserve"> </w:t>
      </w:r>
      <w:r>
        <w:rPr>
          <w:spacing w:val="-6"/>
        </w:rPr>
        <w:t>риска</w:t>
      </w:r>
    </w:p>
    <w:p w:rsidR="00636A11" w:rsidRDefault="00636A11">
      <w:pPr>
        <w:pStyle w:val="a3"/>
        <w:ind w:left="0" w:firstLine="0"/>
        <w:rPr>
          <w:b/>
        </w:rPr>
      </w:pPr>
    </w:p>
    <w:p w:rsidR="00636A11" w:rsidRDefault="00CA031A" w:rsidP="00CA031A">
      <w:pPr>
        <w:pStyle w:val="a5"/>
        <w:numPr>
          <w:ilvl w:val="1"/>
          <w:numId w:val="2"/>
        </w:numPr>
        <w:tabs>
          <w:tab w:val="left" w:pos="0"/>
        </w:tabs>
        <w:ind w:left="-142" w:right="129" w:firstLine="142"/>
        <w:jc w:val="both"/>
        <w:rPr>
          <w:rFonts w:ascii="Symbol" w:hAnsi="Symbol"/>
          <w:sz w:val="24"/>
        </w:rPr>
      </w:pPr>
      <w:r>
        <w:rPr>
          <w:sz w:val="24"/>
        </w:rPr>
        <w:t xml:space="preserve">Выявление групп повышенного риска заражения ВИЧ-инфекцией (например, </w:t>
      </w:r>
      <w:proofErr w:type="spellStart"/>
      <w:r>
        <w:rPr>
          <w:sz w:val="24"/>
        </w:rPr>
        <w:t>наркопотребители</w:t>
      </w:r>
      <w:proofErr w:type="spellEnd"/>
      <w:r>
        <w:rPr>
          <w:sz w:val="24"/>
        </w:rPr>
        <w:t>,</w:t>
      </w:r>
      <w:r>
        <w:rPr>
          <w:spacing w:val="-10"/>
          <w:sz w:val="24"/>
        </w:rPr>
        <w:t xml:space="preserve"> </w:t>
      </w:r>
      <w:r>
        <w:rPr>
          <w:sz w:val="24"/>
        </w:rPr>
        <w:t>лица,</w:t>
      </w:r>
      <w:r>
        <w:rPr>
          <w:spacing w:val="-9"/>
          <w:sz w:val="24"/>
        </w:rPr>
        <w:t xml:space="preserve"> </w:t>
      </w:r>
      <w:r>
        <w:rPr>
          <w:sz w:val="24"/>
        </w:rPr>
        <w:t>занимающиеся</w:t>
      </w:r>
      <w:r>
        <w:rPr>
          <w:spacing w:val="-10"/>
          <w:sz w:val="24"/>
        </w:rPr>
        <w:t xml:space="preserve"> </w:t>
      </w:r>
      <w:r>
        <w:rPr>
          <w:sz w:val="24"/>
        </w:rPr>
        <w:t>коммерческим</w:t>
      </w:r>
      <w:r>
        <w:rPr>
          <w:spacing w:val="-9"/>
          <w:sz w:val="24"/>
        </w:rPr>
        <w:t xml:space="preserve"> </w:t>
      </w:r>
      <w:r>
        <w:rPr>
          <w:sz w:val="24"/>
        </w:rPr>
        <w:t>сексом,</w:t>
      </w:r>
      <w:r>
        <w:rPr>
          <w:spacing w:val="-9"/>
          <w:sz w:val="24"/>
        </w:rPr>
        <w:t xml:space="preserve"> </w:t>
      </w:r>
      <w:r>
        <w:rPr>
          <w:sz w:val="24"/>
        </w:rPr>
        <w:t>мужчины,</w:t>
      </w:r>
      <w:r>
        <w:rPr>
          <w:spacing w:val="-10"/>
          <w:sz w:val="24"/>
        </w:rPr>
        <w:t xml:space="preserve"> </w:t>
      </w:r>
      <w:r>
        <w:rPr>
          <w:sz w:val="24"/>
        </w:rPr>
        <w:t>имеющие половые контакты с мужчинами).</w:t>
      </w:r>
    </w:p>
    <w:p w:rsidR="00636A11" w:rsidRDefault="00CA031A" w:rsidP="00CA031A">
      <w:pPr>
        <w:pStyle w:val="a5"/>
        <w:numPr>
          <w:ilvl w:val="1"/>
          <w:numId w:val="2"/>
        </w:numPr>
        <w:tabs>
          <w:tab w:val="left" w:pos="0"/>
        </w:tabs>
        <w:ind w:left="-142" w:right="132" w:firstLine="142"/>
        <w:jc w:val="both"/>
        <w:rPr>
          <w:rFonts w:ascii="Symbol" w:hAnsi="Symbol"/>
          <w:sz w:val="24"/>
        </w:rPr>
      </w:pPr>
      <w:r>
        <w:rPr>
          <w:sz w:val="24"/>
        </w:rPr>
        <w:t xml:space="preserve">Проведение целенаправленных профилактических мероприятий среди этих групп, </w:t>
      </w:r>
      <w:r>
        <w:rPr>
          <w:spacing w:val="-2"/>
          <w:sz w:val="24"/>
        </w:rPr>
        <w:t>включая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тестирование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ВИЧ,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консультирование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обучение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безопасным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практикам.</w:t>
      </w:r>
    </w:p>
    <w:p w:rsidR="00F86D58" w:rsidRPr="00F86D58" w:rsidRDefault="00F86D58" w:rsidP="00F86D58">
      <w:pPr>
        <w:pStyle w:val="a3"/>
        <w:numPr>
          <w:ilvl w:val="0"/>
          <w:numId w:val="2"/>
        </w:numPr>
        <w:spacing w:before="274"/>
        <w:ind w:right="131"/>
        <w:jc w:val="both"/>
        <w:rPr>
          <w:b/>
          <w:spacing w:val="-6"/>
        </w:rPr>
      </w:pPr>
      <w:r w:rsidRPr="00F86D58">
        <w:rPr>
          <w:b/>
          <w:color w:val="25282B"/>
          <w:shd w:val="clear" w:color="auto" w:fill="FFFFFF"/>
        </w:rPr>
        <w:t>Оказание медицинской помощи пациентам в экстренной форме</w:t>
      </w:r>
      <w:r>
        <w:rPr>
          <w:b/>
          <w:color w:val="25282B"/>
          <w:shd w:val="clear" w:color="auto" w:fill="FFFFFF"/>
        </w:rPr>
        <w:t>.</w:t>
      </w:r>
    </w:p>
    <w:p w:rsidR="00636A11" w:rsidRDefault="00CA031A">
      <w:pPr>
        <w:pStyle w:val="a3"/>
        <w:spacing w:before="274"/>
        <w:ind w:left="2" w:right="131" w:firstLine="0"/>
        <w:jc w:val="both"/>
      </w:pPr>
      <w:r>
        <w:rPr>
          <w:spacing w:val="-6"/>
        </w:rPr>
        <w:t xml:space="preserve">Работа врача-инфекциониста в СПИД-центре требует высокой квалификации, внимательности </w:t>
      </w:r>
      <w:r>
        <w:rPr>
          <w:spacing w:val="-2"/>
        </w:rPr>
        <w:t>и</w:t>
      </w:r>
      <w:r>
        <w:rPr>
          <w:spacing w:val="-12"/>
        </w:rPr>
        <w:t xml:space="preserve"> </w:t>
      </w:r>
      <w:r>
        <w:rPr>
          <w:spacing w:val="-2"/>
        </w:rPr>
        <w:t>способности</w:t>
      </w:r>
      <w:r>
        <w:rPr>
          <w:spacing w:val="-11"/>
        </w:rPr>
        <w:t xml:space="preserve"> </w:t>
      </w:r>
      <w:r>
        <w:rPr>
          <w:spacing w:val="-2"/>
        </w:rPr>
        <w:t>эффективно</w:t>
      </w:r>
      <w:r>
        <w:rPr>
          <w:spacing w:val="-11"/>
        </w:rPr>
        <w:t xml:space="preserve"> </w:t>
      </w:r>
      <w:r>
        <w:rPr>
          <w:spacing w:val="-2"/>
        </w:rPr>
        <w:t>взаимодействовать</w:t>
      </w:r>
      <w:r>
        <w:rPr>
          <w:spacing w:val="-11"/>
        </w:rPr>
        <w:t xml:space="preserve"> </w:t>
      </w:r>
      <w:r>
        <w:rPr>
          <w:spacing w:val="-2"/>
        </w:rPr>
        <w:t>с</w:t>
      </w:r>
      <w:r>
        <w:rPr>
          <w:spacing w:val="-13"/>
        </w:rPr>
        <w:t xml:space="preserve"> </w:t>
      </w:r>
      <w:r>
        <w:rPr>
          <w:spacing w:val="-2"/>
        </w:rPr>
        <w:t>пациентами</w:t>
      </w:r>
      <w:r>
        <w:rPr>
          <w:spacing w:val="-13"/>
        </w:rPr>
        <w:t xml:space="preserve"> </w:t>
      </w:r>
      <w:r>
        <w:rPr>
          <w:spacing w:val="-2"/>
        </w:rPr>
        <w:t>и</w:t>
      </w:r>
      <w:r>
        <w:rPr>
          <w:spacing w:val="-11"/>
        </w:rPr>
        <w:t xml:space="preserve"> </w:t>
      </w:r>
      <w:r>
        <w:rPr>
          <w:spacing w:val="-2"/>
        </w:rPr>
        <w:t>коллегами.</w:t>
      </w:r>
    </w:p>
    <w:p w:rsidR="00CA031A" w:rsidRDefault="00CA031A" w:rsidP="00CA031A">
      <w:pPr>
        <w:pStyle w:val="a3"/>
        <w:ind w:left="0" w:firstLine="0"/>
        <w:sectPr w:rsidR="00CA031A" w:rsidSect="00CA031A">
          <w:pgSz w:w="11910" w:h="16840"/>
          <w:pgMar w:top="1020" w:right="708" w:bottom="709" w:left="1700" w:header="720" w:footer="720" w:gutter="0"/>
          <w:cols w:space="720"/>
        </w:sectPr>
      </w:pPr>
    </w:p>
    <w:p w:rsidR="00252143" w:rsidRDefault="00252143" w:rsidP="0025214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Врач ультразвуковой диагностики</w:t>
      </w:r>
    </w:p>
    <w:p w:rsidR="00252143" w:rsidRDefault="00252143" w:rsidP="00252143">
      <w:pPr>
        <w:jc w:val="both"/>
        <w:rPr>
          <w:sz w:val="24"/>
          <w:szCs w:val="24"/>
        </w:rPr>
      </w:pPr>
      <w:r>
        <w:rPr>
          <w:sz w:val="24"/>
          <w:szCs w:val="24"/>
        </w:rPr>
        <w:t>Квалификационные требования: в</w:t>
      </w:r>
      <w:r w:rsidRPr="00252143">
        <w:rPr>
          <w:sz w:val="24"/>
          <w:szCs w:val="24"/>
        </w:rPr>
        <w:t xml:space="preserve">ысшее образование - </w:t>
      </w:r>
      <w:proofErr w:type="spellStart"/>
      <w:r w:rsidRPr="00252143">
        <w:rPr>
          <w:sz w:val="24"/>
          <w:szCs w:val="24"/>
        </w:rPr>
        <w:t>специалитет</w:t>
      </w:r>
      <w:proofErr w:type="spellEnd"/>
      <w:r w:rsidRPr="00252143">
        <w:rPr>
          <w:sz w:val="24"/>
          <w:szCs w:val="24"/>
        </w:rPr>
        <w:t xml:space="preserve"> по одной из специальностей: «Лечебное дело», «Педиатрия», «Медицинская биофизика» или «Медицинская кибернетика» (для лиц, завершивших образование до 2018 года)</w:t>
      </w:r>
      <w:r>
        <w:rPr>
          <w:sz w:val="24"/>
          <w:szCs w:val="24"/>
        </w:rPr>
        <w:t>,</w:t>
      </w:r>
      <w:r w:rsidRPr="00252143">
        <w:rPr>
          <w:sz w:val="24"/>
          <w:szCs w:val="24"/>
        </w:rPr>
        <w:t xml:space="preserve"> подготовка в ординатуре по специальности «Ультразвуковая диагностика» или </w:t>
      </w:r>
      <w:r>
        <w:rPr>
          <w:sz w:val="24"/>
          <w:szCs w:val="24"/>
        </w:rPr>
        <w:t>в</w:t>
      </w:r>
      <w:r w:rsidRPr="00252143">
        <w:rPr>
          <w:sz w:val="24"/>
          <w:szCs w:val="24"/>
        </w:rPr>
        <w:t xml:space="preserve">ысшее образование - </w:t>
      </w:r>
      <w:proofErr w:type="spellStart"/>
      <w:r w:rsidRPr="00252143">
        <w:rPr>
          <w:sz w:val="24"/>
          <w:szCs w:val="24"/>
        </w:rPr>
        <w:t>специалитет</w:t>
      </w:r>
      <w:proofErr w:type="spellEnd"/>
      <w:r w:rsidRPr="00252143">
        <w:rPr>
          <w:sz w:val="24"/>
          <w:szCs w:val="24"/>
        </w:rPr>
        <w:t xml:space="preserve"> по одной из специальностей: «Лечебное дело», «Педиатрия», «Медицинская биофизика» или «Медицинская кибернетика», подготовка в интернатуре и (или) ординатуре по одной из специальностей</w:t>
      </w:r>
      <w:r>
        <w:rPr>
          <w:sz w:val="24"/>
          <w:szCs w:val="24"/>
        </w:rPr>
        <w:t xml:space="preserve">, предусмотренных квалификационными требованиями, </w:t>
      </w:r>
      <w:r w:rsidRPr="00252143">
        <w:rPr>
          <w:sz w:val="24"/>
          <w:szCs w:val="24"/>
        </w:rPr>
        <w:t xml:space="preserve">и дополнительное профессиональное образование - программы профессиональной переподготовки по специальности «Ультразвуковая диагностика», </w:t>
      </w:r>
      <w:r>
        <w:rPr>
          <w:sz w:val="24"/>
          <w:szCs w:val="24"/>
        </w:rPr>
        <w:t>действующ</w:t>
      </w:r>
      <w:r w:rsidR="002362C0">
        <w:rPr>
          <w:sz w:val="24"/>
          <w:szCs w:val="24"/>
        </w:rPr>
        <w:t>ая ак</w:t>
      </w:r>
      <w:r w:rsidRPr="00252143">
        <w:rPr>
          <w:sz w:val="24"/>
          <w:szCs w:val="24"/>
        </w:rPr>
        <w:t>кредитаци</w:t>
      </w:r>
      <w:r w:rsidR="002362C0">
        <w:rPr>
          <w:sz w:val="24"/>
          <w:szCs w:val="24"/>
        </w:rPr>
        <w:t>я</w:t>
      </w:r>
      <w:r w:rsidRPr="00252143">
        <w:rPr>
          <w:sz w:val="24"/>
          <w:szCs w:val="24"/>
        </w:rPr>
        <w:t xml:space="preserve"> специалиста по специальнос</w:t>
      </w:r>
      <w:r w:rsidR="00A42BE9">
        <w:rPr>
          <w:sz w:val="24"/>
          <w:szCs w:val="24"/>
        </w:rPr>
        <w:t>ти «Ультразвуковая диагностика».</w:t>
      </w:r>
    </w:p>
    <w:p w:rsidR="00A42BE9" w:rsidRDefault="00A42BE9" w:rsidP="00252143">
      <w:pPr>
        <w:jc w:val="both"/>
        <w:rPr>
          <w:sz w:val="24"/>
          <w:szCs w:val="24"/>
        </w:rPr>
      </w:pPr>
      <w:r w:rsidRPr="000C4F2A">
        <w:rPr>
          <w:sz w:val="24"/>
          <w:szCs w:val="24"/>
          <w:lang w:eastAsia="ru-RU"/>
        </w:rPr>
        <w:t>Владение навыками работы с медицинскими информационными системами.</w:t>
      </w:r>
    </w:p>
    <w:p w:rsidR="002362C0" w:rsidRDefault="002362C0" w:rsidP="00252143">
      <w:pPr>
        <w:rPr>
          <w:spacing w:val="-4"/>
          <w:sz w:val="24"/>
          <w:szCs w:val="24"/>
        </w:rPr>
      </w:pPr>
    </w:p>
    <w:p w:rsidR="00252143" w:rsidRPr="00252143" w:rsidRDefault="00252143" w:rsidP="00252143">
      <w:pPr>
        <w:rPr>
          <w:sz w:val="24"/>
          <w:szCs w:val="24"/>
        </w:rPr>
      </w:pPr>
      <w:r w:rsidRPr="00252143">
        <w:rPr>
          <w:spacing w:val="-4"/>
          <w:sz w:val="24"/>
          <w:szCs w:val="24"/>
        </w:rPr>
        <w:t xml:space="preserve">Основные </w:t>
      </w:r>
      <w:r w:rsidRPr="00252143">
        <w:rPr>
          <w:sz w:val="24"/>
          <w:szCs w:val="24"/>
        </w:rPr>
        <w:t>направления в деятельности врача ультразвуковой диагностики в СПИД-центре включа</w:t>
      </w:r>
      <w:r>
        <w:rPr>
          <w:sz w:val="24"/>
          <w:szCs w:val="24"/>
        </w:rPr>
        <w:t>ю</w:t>
      </w:r>
      <w:r w:rsidRPr="00252143">
        <w:rPr>
          <w:sz w:val="24"/>
          <w:szCs w:val="24"/>
        </w:rPr>
        <w:t>т</w:t>
      </w:r>
      <w:r w:rsidRPr="00252143">
        <w:rPr>
          <w:spacing w:val="-2"/>
          <w:sz w:val="24"/>
          <w:szCs w:val="24"/>
        </w:rPr>
        <w:t>:</w:t>
      </w:r>
    </w:p>
    <w:p w:rsidR="00252143" w:rsidRPr="00252143" w:rsidRDefault="00252143" w:rsidP="00252143">
      <w:pPr>
        <w:pStyle w:val="a3"/>
        <w:spacing w:before="2"/>
        <w:ind w:left="0" w:firstLine="0"/>
        <w:rPr>
          <w:b/>
        </w:rPr>
      </w:pPr>
    </w:p>
    <w:p w:rsidR="00252143" w:rsidRPr="00252143" w:rsidRDefault="00252143" w:rsidP="00252143">
      <w:pPr>
        <w:pStyle w:val="a5"/>
        <w:numPr>
          <w:ilvl w:val="1"/>
          <w:numId w:val="8"/>
        </w:numPr>
        <w:tabs>
          <w:tab w:val="left" w:pos="721"/>
        </w:tabs>
        <w:ind w:right="131"/>
        <w:jc w:val="both"/>
        <w:rPr>
          <w:rFonts w:ascii="Symbol" w:hAnsi="Symbol"/>
          <w:sz w:val="24"/>
          <w:szCs w:val="24"/>
        </w:rPr>
      </w:pPr>
      <w:r w:rsidRPr="00252143">
        <w:rPr>
          <w:spacing w:val="-6"/>
          <w:sz w:val="24"/>
          <w:szCs w:val="24"/>
        </w:rPr>
        <w:t xml:space="preserve">Знание методов ультразвуковых исследований в рамках </w:t>
      </w:r>
      <w:proofErr w:type="spellStart"/>
      <w:r w:rsidRPr="00252143">
        <w:rPr>
          <w:spacing w:val="-6"/>
          <w:sz w:val="24"/>
          <w:szCs w:val="24"/>
        </w:rPr>
        <w:t>мультипараметрической</w:t>
      </w:r>
      <w:proofErr w:type="spellEnd"/>
      <w:r w:rsidRPr="00252143">
        <w:rPr>
          <w:spacing w:val="-6"/>
          <w:sz w:val="24"/>
          <w:szCs w:val="24"/>
        </w:rPr>
        <w:t xml:space="preserve"> ультразвуковой диагностики (</w:t>
      </w:r>
      <w:proofErr w:type="spellStart"/>
      <w:r w:rsidRPr="00252143">
        <w:rPr>
          <w:spacing w:val="-6"/>
          <w:sz w:val="24"/>
          <w:szCs w:val="24"/>
        </w:rPr>
        <w:t>серошкальная</w:t>
      </w:r>
      <w:proofErr w:type="spellEnd"/>
      <w:r w:rsidRPr="00252143">
        <w:rPr>
          <w:spacing w:val="-6"/>
          <w:sz w:val="24"/>
          <w:szCs w:val="24"/>
        </w:rPr>
        <w:t xml:space="preserve"> </w:t>
      </w:r>
      <w:proofErr w:type="spellStart"/>
      <w:r w:rsidRPr="00252143">
        <w:rPr>
          <w:spacing w:val="-6"/>
          <w:sz w:val="24"/>
          <w:szCs w:val="24"/>
        </w:rPr>
        <w:t>эхография</w:t>
      </w:r>
      <w:proofErr w:type="spellEnd"/>
      <w:r w:rsidRPr="00252143">
        <w:rPr>
          <w:spacing w:val="-6"/>
          <w:sz w:val="24"/>
          <w:szCs w:val="24"/>
        </w:rPr>
        <w:t xml:space="preserve">, </w:t>
      </w:r>
      <w:proofErr w:type="spellStart"/>
      <w:r w:rsidRPr="00252143">
        <w:rPr>
          <w:spacing w:val="-6"/>
          <w:sz w:val="24"/>
          <w:szCs w:val="24"/>
        </w:rPr>
        <w:t>доплерография</w:t>
      </w:r>
      <w:proofErr w:type="spellEnd"/>
      <w:r w:rsidRPr="00252143">
        <w:rPr>
          <w:spacing w:val="-6"/>
          <w:sz w:val="24"/>
          <w:szCs w:val="24"/>
        </w:rPr>
        <w:t xml:space="preserve"> с качественным и количественным анализом, ЗD(4D)-</w:t>
      </w:r>
      <w:proofErr w:type="spellStart"/>
      <w:r w:rsidRPr="00252143">
        <w:rPr>
          <w:spacing w:val="-6"/>
          <w:sz w:val="24"/>
          <w:szCs w:val="24"/>
        </w:rPr>
        <w:t>эхография</w:t>
      </w:r>
      <w:proofErr w:type="spellEnd"/>
      <w:r w:rsidRPr="00252143">
        <w:rPr>
          <w:spacing w:val="-6"/>
          <w:sz w:val="24"/>
          <w:szCs w:val="24"/>
        </w:rPr>
        <w:t xml:space="preserve">, </w:t>
      </w:r>
      <w:proofErr w:type="spellStart"/>
      <w:r w:rsidRPr="00252143">
        <w:rPr>
          <w:spacing w:val="-6"/>
          <w:sz w:val="24"/>
          <w:szCs w:val="24"/>
        </w:rPr>
        <w:t>эластография</w:t>
      </w:r>
      <w:proofErr w:type="spellEnd"/>
      <w:r w:rsidRPr="00252143">
        <w:rPr>
          <w:spacing w:val="-6"/>
          <w:sz w:val="24"/>
          <w:szCs w:val="24"/>
        </w:rPr>
        <w:t xml:space="preserve"> с качественным и количественным анализом).</w:t>
      </w:r>
    </w:p>
    <w:p w:rsidR="00252143" w:rsidRPr="00252143" w:rsidRDefault="00252143" w:rsidP="00252143">
      <w:pPr>
        <w:widowControl/>
        <w:numPr>
          <w:ilvl w:val="1"/>
          <w:numId w:val="8"/>
        </w:numPr>
        <w:adjustRightInd w:val="0"/>
        <w:spacing w:after="160" w:line="256" w:lineRule="auto"/>
        <w:contextualSpacing/>
        <w:jc w:val="both"/>
        <w:rPr>
          <w:rFonts w:eastAsiaTheme="minorHAnsi"/>
          <w:sz w:val="24"/>
          <w:szCs w:val="24"/>
        </w:rPr>
      </w:pPr>
      <w:r w:rsidRPr="00252143">
        <w:rPr>
          <w:rFonts w:eastAsiaTheme="minorHAnsi"/>
          <w:sz w:val="24"/>
          <w:szCs w:val="24"/>
        </w:rPr>
        <w:t>Проведение ультразвуковых исследований у пациентов при оценке органов, систем органов, тканей и полостей организма</w:t>
      </w:r>
      <w:r w:rsidRPr="00252143">
        <w:rPr>
          <w:sz w:val="24"/>
          <w:szCs w:val="24"/>
        </w:rPr>
        <w:t xml:space="preserve"> (</w:t>
      </w:r>
      <w:r w:rsidRPr="00252143">
        <w:rPr>
          <w:rFonts w:eastAsiaTheme="minorHAnsi"/>
          <w:sz w:val="24"/>
          <w:szCs w:val="24"/>
        </w:rPr>
        <w:t xml:space="preserve">грудной клетки, сердца, сосудов, брюшной полости, мочевыделительной системы, репродуктивной системы, эндокринной системы, молочных (грудных) желез, лимфатической системы. </w:t>
      </w:r>
    </w:p>
    <w:p w:rsidR="00252143" w:rsidRPr="00F86D58" w:rsidRDefault="00252143" w:rsidP="00252143">
      <w:pPr>
        <w:widowControl/>
        <w:numPr>
          <w:ilvl w:val="1"/>
          <w:numId w:val="8"/>
        </w:numPr>
        <w:adjustRightInd w:val="0"/>
        <w:spacing w:after="160" w:line="256" w:lineRule="auto"/>
        <w:contextualSpacing/>
        <w:jc w:val="both"/>
        <w:rPr>
          <w:rFonts w:ascii="hh sans" w:hAnsi="hh sans"/>
          <w:color w:val="000000"/>
          <w:spacing w:val="1"/>
          <w:sz w:val="24"/>
          <w:szCs w:val="24"/>
          <w:lang w:eastAsia="ru-RU"/>
        </w:rPr>
      </w:pPr>
      <w:r w:rsidRPr="00252143">
        <w:rPr>
          <w:rFonts w:eastAsiaTheme="minorHAnsi"/>
          <w:sz w:val="24"/>
          <w:szCs w:val="24"/>
        </w:rPr>
        <w:t>Знание правил проведения базовой сердечно-легочной реанимации.</w:t>
      </w:r>
    </w:p>
    <w:p w:rsidR="00F86D58" w:rsidRPr="00252143" w:rsidRDefault="00F86D58" w:rsidP="00252143">
      <w:pPr>
        <w:widowControl/>
        <w:numPr>
          <w:ilvl w:val="1"/>
          <w:numId w:val="8"/>
        </w:numPr>
        <w:adjustRightInd w:val="0"/>
        <w:spacing w:after="160" w:line="256" w:lineRule="auto"/>
        <w:contextualSpacing/>
        <w:jc w:val="both"/>
        <w:rPr>
          <w:rFonts w:ascii="hh sans" w:hAnsi="hh sans"/>
          <w:color w:val="000000"/>
          <w:spacing w:val="1"/>
          <w:sz w:val="24"/>
          <w:szCs w:val="24"/>
          <w:lang w:eastAsia="ru-RU"/>
        </w:rPr>
      </w:pPr>
      <w:r>
        <w:rPr>
          <w:color w:val="25282B"/>
          <w:shd w:val="clear" w:color="auto" w:fill="FFFFFF"/>
        </w:rPr>
        <w:t>О</w:t>
      </w:r>
      <w:r w:rsidRPr="00A42BE9">
        <w:rPr>
          <w:color w:val="25282B"/>
          <w:shd w:val="clear" w:color="auto" w:fill="FFFFFF"/>
        </w:rPr>
        <w:t>каз</w:t>
      </w:r>
      <w:r>
        <w:rPr>
          <w:b/>
          <w:color w:val="25282B"/>
          <w:shd w:val="clear" w:color="auto" w:fill="FFFFFF"/>
        </w:rPr>
        <w:t>ание</w:t>
      </w:r>
      <w:r w:rsidRPr="00A42BE9">
        <w:rPr>
          <w:color w:val="25282B"/>
          <w:shd w:val="clear" w:color="auto" w:fill="FFFFFF"/>
        </w:rPr>
        <w:t xml:space="preserve"> медицинск</w:t>
      </w:r>
      <w:r>
        <w:rPr>
          <w:b/>
          <w:color w:val="25282B"/>
          <w:shd w:val="clear" w:color="auto" w:fill="FFFFFF"/>
        </w:rPr>
        <w:t>ой</w:t>
      </w:r>
      <w:r w:rsidRPr="00A42BE9">
        <w:rPr>
          <w:color w:val="25282B"/>
          <w:shd w:val="clear" w:color="auto" w:fill="FFFFFF"/>
        </w:rPr>
        <w:t xml:space="preserve"> помощ</w:t>
      </w:r>
      <w:r>
        <w:rPr>
          <w:b/>
          <w:color w:val="25282B"/>
          <w:shd w:val="clear" w:color="auto" w:fill="FFFFFF"/>
        </w:rPr>
        <w:t>и</w:t>
      </w:r>
      <w:r w:rsidRPr="00A42BE9">
        <w:rPr>
          <w:color w:val="25282B"/>
          <w:shd w:val="clear" w:color="auto" w:fill="FFFFFF"/>
        </w:rPr>
        <w:t xml:space="preserve"> пациентам в экстренной форме</w:t>
      </w:r>
      <w:r>
        <w:rPr>
          <w:color w:val="25282B"/>
          <w:shd w:val="clear" w:color="auto" w:fill="FFFFFF"/>
        </w:rPr>
        <w:t>.</w:t>
      </w:r>
    </w:p>
    <w:p w:rsidR="00252143" w:rsidRDefault="00252143" w:rsidP="00252143">
      <w:pPr>
        <w:widowControl/>
        <w:adjustRightInd w:val="0"/>
        <w:spacing w:after="160" w:line="256" w:lineRule="auto"/>
        <w:contextualSpacing/>
        <w:jc w:val="both"/>
        <w:rPr>
          <w:rFonts w:eastAsiaTheme="minorHAnsi"/>
          <w:sz w:val="24"/>
          <w:szCs w:val="24"/>
        </w:rPr>
      </w:pPr>
    </w:p>
    <w:p w:rsidR="00D32616" w:rsidRDefault="00D32616" w:rsidP="00252143">
      <w:pPr>
        <w:widowControl/>
        <w:adjustRightInd w:val="0"/>
        <w:spacing w:after="160" w:line="256" w:lineRule="auto"/>
        <w:contextualSpacing/>
        <w:jc w:val="both"/>
        <w:rPr>
          <w:rFonts w:eastAsiaTheme="minorHAnsi"/>
          <w:sz w:val="24"/>
          <w:szCs w:val="24"/>
        </w:rPr>
        <w:sectPr w:rsidR="00D32616" w:rsidSect="00CA031A">
          <w:pgSz w:w="11910" w:h="16840"/>
          <w:pgMar w:top="1020" w:right="708" w:bottom="709" w:left="1700" w:header="720" w:footer="720" w:gutter="0"/>
          <w:cols w:space="720"/>
        </w:sectPr>
      </w:pPr>
    </w:p>
    <w:p w:rsidR="008E66BC" w:rsidRDefault="008E66BC" w:rsidP="000C4F2A">
      <w:pPr>
        <w:widowControl/>
        <w:adjustRightInd w:val="0"/>
        <w:spacing w:after="160" w:line="256" w:lineRule="auto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Врач – эпидемиолог</w:t>
      </w:r>
    </w:p>
    <w:p w:rsidR="005161DA" w:rsidRDefault="005161DA" w:rsidP="000C4F2A">
      <w:pPr>
        <w:widowControl/>
        <w:adjustRightInd w:val="0"/>
        <w:spacing w:after="160" w:line="256" w:lineRule="auto"/>
        <w:contextualSpacing/>
        <w:jc w:val="both"/>
        <w:rPr>
          <w:b/>
          <w:sz w:val="24"/>
          <w:szCs w:val="24"/>
        </w:rPr>
      </w:pPr>
    </w:p>
    <w:p w:rsidR="000C4F2A" w:rsidRDefault="000C4F2A" w:rsidP="000C4F2A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Квалификационные требования:</w:t>
      </w:r>
    </w:p>
    <w:p w:rsidR="000C4F2A" w:rsidRPr="000C4F2A" w:rsidRDefault="000C4F2A" w:rsidP="000C4F2A">
      <w:pPr>
        <w:jc w:val="both"/>
        <w:rPr>
          <w:sz w:val="24"/>
          <w:szCs w:val="24"/>
          <w:lang w:eastAsia="ru-RU"/>
        </w:rPr>
      </w:pPr>
      <w:r w:rsidRPr="000C4F2A">
        <w:rPr>
          <w:sz w:val="24"/>
          <w:szCs w:val="24"/>
          <w:lang w:eastAsia="ru-RU"/>
        </w:rPr>
        <w:t xml:space="preserve">Высшее образование - </w:t>
      </w:r>
      <w:proofErr w:type="spellStart"/>
      <w:r w:rsidRPr="000C4F2A">
        <w:rPr>
          <w:sz w:val="24"/>
          <w:szCs w:val="24"/>
          <w:lang w:eastAsia="ru-RU"/>
        </w:rPr>
        <w:t>специалитет</w:t>
      </w:r>
      <w:proofErr w:type="spellEnd"/>
      <w:r w:rsidRPr="000C4F2A">
        <w:rPr>
          <w:sz w:val="24"/>
          <w:szCs w:val="24"/>
          <w:lang w:eastAsia="ru-RU"/>
        </w:rPr>
        <w:t xml:space="preserve"> по специальности "Медико-профилактическое дело".</w:t>
      </w:r>
    </w:p>
    <w:p w:rsidR="000C4F2A" w:rsidRPr="000C4F2A" w:rsidRDefault="000C4F2A" w:rsidP="000C4F2A">
      <w:pPr>
        <w:jc w:val="both"/>
        <w:rPr>
          <w:sz w:val="24"/>
          <w:szCs w:val="24"/>
          <w:lang w:eastAsia="ru-RU"/>
        </w:rPr>
      </w:pPr>
      <w:r w:rsidRPr="000C4F2A">
        <w:rPr>
          <w:sz w:val="24"/>
          <w:szCs w:val="24"/>
          <w:lang w:eastAsia="ru-RU"/>
        </w:rPr>
        <w:t>Подготовка в интернатуре/ординатуре по специальности "Эпидемиология" или Профессиональная переподготовка по специальности "Эпидемиология" при наличии подготовки в интернатуре/ординатуре по одной из специальностей: "Бактериология", "Вирусология, "Гигиена детей и подростков", "Гигиена питания", "Гигиена труда", "Гигиеническое воспитание", "</w:t>
      </w:r>
      <w:proofErr w:type="spellStart"/>
      <w:r w:rsidRPr="000C4F2A">
        <w:rPr>
          <w:sz w:val="24"/>
          <w:szCs w:val="24"/>
          <w:lang w:eastAsia="ru-RU"/>
        </w:rPr>
        <w:t>Дезинфектология</w:t>
      </w:r>
      <w:proofErr w:type="spellEnd"/>
      <w:r w:rsidRPr="000C4F2A">
        <w:rPr>
          <w:sz w:val="24"/>
          <w:szCs w:val="24"/>
          <w:lang w:eastAsia="ru-RU"/>
        </w:rPr>
        <w:t>", "Коммунальная гигиена", "Общая гигиена", "Организация здравоохранения и общественное здоровье", "Паразитология", "Радиационная гигиена", "Социальная гигиена и организация госсанэпидслужбы".</w:t>
      </w:r>
    </w:p>
    <w:p w:rsidR="000C4F2A" w:rsidRPr="000C4F2A" w:rsidRDefault="000C4F2A" w:rsidP="000C4F2A">
      <w:pPr>
        <w:jc w:val="both"/>
        <w:rPr>
          <w:sz w:val="24"/>
          <w:szCs w:val="24"/>
          <w:lang w:eastAsia="ru-RU"/>
        </w:rPr>
      </w:pPr>
      <w:r w:rsidRPr="000C4F2A">
        <w:rPr>
          <w:sz w:val="24"/>
          <w:szCs w:val="24"/>
          <w:lang w:eastAsia="ru-RU"/>
        </w:rPr>
        <w:t>Повышение квалификации не реже одного раза в 5 лет в течение всей трудовой деятельности.</w:t>
      </w:r>
    </w:p>
    <w:p w:rsidR="000C4F2A" w:rsidRPr="000C4F2A" w:rsidRDefault="000C4F2A" w:rsidP="000C4F2A">
      <w:pPr>
        <w:jc w:val="both"/>
        <w:rPr>
          <w:sz w:val="24"/>
          <w:szCs w:val="24"/>
          <w:lang w:eastAsia="ru-RU"/>
        </w:rPr>
      </w:pPr>
      <w:r w:rsidRPr="000C4F2A">
        <w:rPr>
          <w:sz w:val="24"/>
          <w:szCs w:val="24"/>
          <w:lang w:eastAsia="ru-RU"/>
        </w:rPr>
        <w:t>Владение навыками работы с медицинскими информационными системами. </w:t>
      </w:r>
    </w:p>
    <w:p w:rsidR="000C4F2A" w:rsidRDefault="000C4F2A" w:rsidP="000C4F2A">
      <w:pPr>
        <w:ind w:left="567" w:hanging="567"/>
        <w:jc w:val="both"/>
        <w:rPr>
          <w:sz w:val="24"/>
          <w:szCs w:val="24"/>
          <w:lang w:eastAsia="ru-RU"/>
        </w:rPr>
      </w:pPr>
    </w:p>
    <w:p w:rsidR="000C4F2A" w:rsidRDefault="000C4F2A" w:rsidP="000C4F2A">
      <w:pPr>
        <w:ind w:left="567" w:hanging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Основные направления деятельности врача-эпидемиолога:</w:t>
      </w:r>
    </w:p>
    <w:p w:rsidR="000C4F2A" w:rsidRPr="000C4F2A" w:rsidRDefault="000C4F2A" w:rsidP="000C4F2A">
      <w:pPr>
        <w:pStyle w:val="a5"/>
        <w:numPr>
          <w:ilvl w:val="0"/>
          <w:numId w:val="9"/>
        </w:numPr>
        <w:jc w:val="both"/>
        <w:rPr>
          <w:sz w:val="24"/>
          <w:szCs w:val="24"/>
          <w:lang w:eastAsia="ru-RU"/>
        </w:rPr>
      </w:pPr>
      <w:r w:rsidRPr="000C4F2A">
        <w:rPr>
          <w:sz w:val="24"/>
          <w:szCs w:val="24"/>
          <w:lang w:eastAsia="ru-RU"/>
        </w:rPr>
        <w:t>Проведение эпидемиологического расследования случая инфекционного заболевания.</w:t>
      </w:r>
    </w:p>
    <w:p w:rsidR="000C4F2A" w:rsidRPr="000C4F2A" w:rsidRDefault="000C4F2A" w:rsidP="000C4F2A">
      <w:pPr>
        <w:pStyle w:val="a5"/>
        <w:numPr>
          <w:ilvl w:val="0"/>
          <w:numId w:val="9"/>
        </w:numPr>
        <w:jc w:val="both"/>
        <w:rPr>
          <w:sz w:val="24"/>
          <w:szCs w:val="24"/>
          <w:lang w:eastAsia="ru-RU"/>
        </w:rPr>
      </w:pPr>
      <w:r w:rsidRPr="000C4F2A">
        <w:rPr>
          <w:sz w:val="24"/>
          <w:szCs w:val="24"/>
          <w:lang w:eastAsia="ru-RU"/>
        </w:rPr>
        <w:t>Проведение анализа эпидемиологической ситуации в регионе.</w:t>
      </w:r>
    </w:p>
    <w:p w:rsidR="000C4F2A" w:rsidRPr="000C4F2A" w:rsidRDefault="000C4F2A" w:rsidP="000C4F2A">
      <w:pPr>
        <w:pStyle w:val="a5"/>
        <w:numPr>
          <w:ilvl w:val="0"/>
          <w:numId w:val="9"/>
        </w:numPr>
        <w:jc w:val="both"/>
        <w:rPr>
          <w:sz w:val="24"/>
          <w:szCs w:val="24"/>
          <w:lang w:eastAsia="ru-RU"/>
        </w:rPr>
      </w:pPr>
      <w:r w:rsidRPr="000C4F2A">
        <w:rPr>
          <w:sz w:val="24"/>
          <w:szCs w:val="24"/>
          <w:lang w:eastAsia="ru-RU"/>
        </w:rPr>
        <w:t>Расчет основных эпидемиологических показателей.</w:t>
      </w:r>
    </w:p>
    <w:p w:rsidR="000C4F2A" w:rsidRPr="000C4F2A" w:rsidRDefault="000C4F2A" w:rsidP="000C4F2A">
      <w:pPr>
        <w:pStyle w:val="a5"/>
        <w:numPr>
          <w:ilvl w:val="0"/>
          <w:numId w:val="9"/>
        </w:numPr>
        <w:jc w:val="both"/>
        <w:rPr>
          <w:sz w:val="24"/>
          <w:szCs w:val="24"/>
          <w:lang w:eastAsia="ru-RU"/>
        </w:rPr>
      </w:pPr>
      <w:r w:rsidRPr="000C4F2A">
        <w:rPr>
          <w:sz w:val="24"/>
          <w:szCs w:val="24"/>
          <w:lang w:eastAsia="ru-RU"/>
        </w:rPr>
        <w:t>Проведение консультирования обратившихся граждан.</w:t>
      </w:r>
    </w:p>
    <w:p w:rsidR="000C4F2A" w:rsidRPr="000C4F2A" w:rsidRDefault="000C4F2A" w:rsidP="000C4F2A">
      <w:pPr>
        <w:pStyle w:val="a5"/>
        <w:numPr>
          <w:ilvl w:val="0"/>
          <w:numId w:val="9"/>
        </w:numPr>
        <w:jc w:val="both"/>
        <w:rPr>
          <w:rFonts w:eastAsiaTheme="minorHAnsi"/>
          <w:sz w:val="24"/>
          <w:szCs w:val="24"/>
        </w:rPr>
      </w:pPr>
      <w:r w:rsidRPr="000C4F2A">
        <w:rPr>
          <w:sz w:val="24"/>
          <w:szCs w:val="24"/>
        </w:rPr>
        <w:t>Вести учетную, отчетную, другую медицинскую документацию.</w:t>
      </w:r>
    </w:p>
    <w:p w:rsidR="000C4F2A" w:rsidRPr="000C4F2A" w:rsidRDefault="000C4F2A" w:rsidP="000C4F2A">
      <w:pPr>
        <w:pStyle w:val="a5"/>
        <w:numPr>
          <w:ilvl w:val="0"/>
          <w:numId w:val="9"/>
        </w:numPr>
        <w:jc w:val="both"/>
        <w:rPr>
          <w:sz w:val="24"/>
          <w:szCs w:val="24"/>
          <w:lang w:eastAsia="ru-RU"/>
        </w:rPr>
      </w:pPr>
      <w:r w:rsidRPr="000C4F2A">
        <w:rPr>
          <w:sz w:val="24"/>
          <w:szCs w:val="24"/>
          <w:lang w:eastAsia="ru-RU"/>
        </w:rPr>
        <w:t>Владеть компьютером на уровне уверенного пользователя.</w:t>
      </w:r>
    </w:p>
    <w:p w:rsidR="000C4F2A" w:rsidRDefault="000C4F2A" w:rsidP="000C4F2A">
      <w:pPr>
        <w:pStyle w:val="a5"/>
        <w:numPr>
          <w:ilvl w:val="0"/>
          <w:numId w:val="9"/>
        </w:numPr>
        <w:jc w:val="both"/>
        <w:rPr>
          <w:sz w:val="24"/>
          <w:szCs w:val="24"/>
          <w:lang w:eastAsia="ru-RU"/>
        </w:rPr>
      </w:pPr>
      <w:r w:rsidRPr="000C4F2A">
        <w:rPr>
          <w:sz w:val="24"/>
          <w:szCs w:val="24"/>
          <w:lang w:eastAsia="ru-RU"/>
        </w:rPr>
        <w:t>Возможны командировки.</w:t>
      </w:r>
    </w:p>
    <w:p w:rsidR="00F86D58" w:rsidRPr="000C4F2A" w:rsidRDefault="00F86D58" w:rsidP="000C4F2A">
      <w:pPr>
        <w:pStyle w:val="a5"/>
        <w:numPr>
          <w:ilvl w:val="0"/>
          <w:numId w:val="9"/>
        </w:numPr>
        <w:jc w:val="both"/>
        <w:rPr>
          <w:sz w:val="24"/>
          <w:szCs w:val="24"/>
          <w:lang w:eastAsia="ru-RU"/>
        </w:rPr>
      </w:pPr>
      <w:r>
        <w:rPr>
          <w:color w:val="25282B"/>
          <w:shd w:val="clear" w:color="auto" w:fill="FFFFFF"/>
        </w:rPr>
        <w:t>О</w:t>
      </w:r>
      <w:r w:rsidRPr="00A42BE9">
        <w:rPr>
          <w:color w:val="25282B"/>
          <w:shd w:val="clear" w:color="auto" w:fill="FFFFFF"/>
        </w:rPr>
        <w:t>каз</w:t>
      </w:r>
      <w:r>
        <w:rPr>
          <w:b/>
          <w:color w:val="25282B"/>
          <w:shd w:val="clear" w:color="auto" w:fill="FFFFFF"/>
        </w:rPr>
        <w:t>ание</w:t>
      </w:r>
      <w:r w:rsidRPr="00A42BE9">
        <w:rPr>
          <w:color w:val="25282B"/>
          <w:shd w:val="clear" w:color="auto" w:fill="FFFFFF"/>
        </w:rPr>
        <w:t xml:space="preserve"> медицинск</w:t>
      </w:r>
      <w:r>
        <w:rPr>
          <w:b/>
          <w:color w:val="25282B"/>
          <w:shd w:val="clear" w:color="auto" w:fill="FFFFFF"/>
        </w:rPr>
        <w:t>ой</w:t>
      </w:r>
      <w:r w:rsidRPr="00A42BE9">
        <w:rPr>
          <w:color w:val="25282B"/>
          <w:shd w:val="clear" w:color="auto" w:fill="FFFFFF"/>
        </w:rPr>
        <w:t xml:space="preserve"> помощ</w:t>
      </w:r>
      <w:r>
        <w:rPr>
          <w:b/>
          <w:color w:val="25282B"/>
          <w:shd w:val="clear" w:color="auto" w:fill="FFFFFF"/>
        </w:rPr>
        <w:t>и</w:t>
      </w:r>
      <w:r w:rsidRPr="00A42BE9">
        <w:rPr>
          <w:color w:val="25282B"/>
          <w:shd w:val="clear" w:color="auto" w:fill="FFFFFF"/>
        </w:rPr>
        <w:t xml:space="preserve"> пациентам в экстренной форме</w:t>
      </w:r>
      <w:r>
        <w:rPr>
          <w:color w:val="25282B"/>
          <w:shd w:val="clear" w:color="auto" w:fill="FFFFFF"/>
        </w:rPr>
        <w:t>.</w:t>
      </w:r>
    </w:p>
    <w:p w:rsidR="00252143" w:rsidRPr="000C4F2A" w:rsidRDefault="00252143" w:rsidP="00252143">
      <w:pPr>
        <w:widowControl/>
        <w:adjustRightInd w:val="0"/>
        <w:spacing w:after="160" w:line="256" w:lineRule="auto"/>
        <w:contextualSpacing/>
        <w:jc w:val="both"/>
        <w:rPr>
          <w:rFonts w:ascii="hh sans" w:hAnsi="hh sans"/>
          <w:color w:val="000000"/>
          <w:spacing w:val="1"/>
          <w:sz w:val="24"/>
          <w:szCs w:val="24"/>
          <w:lang w:eastAsia="ru-RU"/>
        </w:rPr>
      </w:pPr>
      <w:r w:rsidRPr="000C4F2A">
        <w:rPr>
          <w:rFonts w:ascii="hh sans" w:hAnsi="hh sans"/>
          <w:color w:val="000000"/>
          <w:spacing w:val="1"/>
          <w:sz w:val="24"/>
          <w:szCs w:val="24"/>
          <w:lang w:eastAsia="ru-RU"/>
        </w:rPr>
        <w:t xml:space="preserve"> </w:t>
      </w:r>
    </w:p>
    <w:p w:rsidR="00252143" w:rsidRPr="000C4F2A" w:rsidRDefault="00252143" w:rsidP="00252143">
      <w:pPr>
        <w:jc w:val="both"/>
        <w:rPr>
          <w:sz w:val="24"/>
          <w:szCs w:val="24"/>
        </w:rPr>
      </w:pPr>
    </w:p>
    <w:p w:rsidR="00C91B2A" w:rsidRDefault="00C91B2A" w:rsidP="00252143">
      <w:pPr>
        <w:pStyle w:val="a3"/>
        <w:ind w:left="2" w:firstLine="0"/>
        <w:jc w:val="both"/>
        <w:rPr>
          <w:rFonts w:ascii="hh sans" w:hAnsi="hh sans"/>
          <w:color w:val="000000"/>
          <w:spacing w:val="1"/>
          <w:lang w:eastAsia="ru-RU"/>
        </w:rPr>
        <w:sectPr w:rsidR="00C91B2A" w:rsidSect="00CA031A">
          <w:pgSz w:w="11910" w:h="16840"/>
          <w:pgMar w:top="1020" w:right="708" w:bottom="709" w:left="1700" w:header="720" w:footer="720" w:gutter="0"/>
          <w:cols w:space="720"/>
        </w:sectPr>
      </w:pPr>
    </w:p>
    <w:p w:rsidR="009F7767" w:rsidRDefault="009F7767" w:rsidP="009F7767">
      <w:pPr>
        <w:pStyle w:val="1"/>
        <w:shd w:val="clear" w:color="auto" w:fill="FFFFFF"/>
        <w:jc w:val="both"/>
        <w:rPr>
          <w:color w:val="25282B"/>
          <w:shd w:val="clear" w:color="auto" w:fill="FFFFFF"/>
        </w:rPr>
      </w:pPr>
      <w:r w:rsidRPr="009F7767">
        <w:rPr>
          <w:color w:val="25282B"/>
          <w:shd w:val="clear" w:color="auto" w:fill="FFFFFF"/>
        </w:rPr>
        <w:lastRenderedPageBreak/>
        <w:t>Врач-онколог</w:t>
      </w:r>
    </w:p>
    <w:p w:rsidR="009F7767" w:rsidRDefault="009F7767" w:rsidP="009F7767">
      <w:pPr>
        <w:pStyle w:val="1"/>
        <w:shd w:val="clear" w:color="auto" w:fill="FFFFFF"/>
        <w:jc w:val="both"/>
        <w:rPr>
          <w:color w:val="25282B"/>
          <w:shd w:val="clear" w:color="auto" w:fill="FFFFFF"/>
        </w:rPr>
      </w:pPr>
    </w:p>
    <w:p w:rsidR="009F7767" w:rsidRDefault="009F7767" w:rsidP="009F7767">
      <w:pPr>
        <w:pStyle w:val="1"/>
        <w:shd w:val="clear" w:color="auto" w:fill="FFFFFF"/>
        <w:jc w:val="both"/>
        <w:rPr>
          <w:b w:val="0"/>
          <w:color w:val="25282B"/>
          <w:shd w:val="clear" w:color="auto" w:fill="FFFFFF"/>
        </w:rPr>
      </w:pPr>
      <w:r>
        <w:rPr>
          <w:b w:val="0"/>
          <w:color w:val="25282B"/>
          <w:shd w:val="clear" w:color="auto" w:fill="FFFFFF"/>
        </w:rPr>
        <w:t>Квалификационные требования:</w:t>
      </w:r>
    </w:p>
    <w:p w:rsidR="009F7767" w:rsidRPr="009F7767" w:rsidRDefault="009F7767" w:rsidP="009F7767">
      <w:pPr>
        <w:pStyle w:val="1"/>
        <w:shd w:val="clear" w:color="auto" w:fill="FFFFFF"/>
        <w:ind w:left="0" w:firstLine="0"/>
        <w:jc w:val="both"/>
        <w:rPr>
          <w:b w:val="0"/>
          <w:color w:val="25282B"/>
          <w:shd w:val="clear" w:color="auto" w:fill="FFFFFF"/>
        </w:rPr>
      </w:pPr>
      <w:r w:rsidRPr="009F7767">
        <w:rPr>
          <w:b w:val="0"/>
          <w:color w:val="25282B"/>
          <w:shd w:val="clear" w:color="auto" w:fill="FFFFFF"/>
        </w:rPr>
        <w:t xml:space="preserve">Высшее образование - </w:t>
      </w:r>
      <w:proofErr w:type="spellStart"/>
      <w:r w:rsidRPr="009F7767">
        <w:rPr>
          <w:b w:val="0"/>
          <w:color w:val="25282B"/>
          <w:shd w:val="clear" w:color="auto" w:fill="FFFFFF"/>
        </w:rPr>
        <w:t>специалитет</w:t>
      </w:r>
      <w:proofErr w:type="spellEnd"/>
      <w:r w:rsidRPr="009F7767">
        <w:rPr>
          <w:b w:val="0"/>
          <w:color w:val="25282B"/>
          <w:shd w:val="clear" w:color="auto" w:fill="FFFFFF"/>
        </w:rPr>
        <w:t xml:space="preserve"> по одной из специальностей: "Лечебное дело", "Педиатрия"</w:t>
      </w:r>
      <w:r>
        <w:rPr>
          <w:b w:val="0"/>
          <w:color w:val="25282B"/>
          <w:shd w:val="clear" w:color="auto" w:fill="FFFFFF"/>
        </w:rPr>
        <w:t xml:space="preserve">. </w:t>
      </w:r>
      <w:r w:rsidRPr="009F7767">
        <w:rPr>
          <w:b w:val="0"/>
          <w:color w:val="25282B"/>
          <w:shd w:val="clear" w:color="auto" w:fill="FFFFFF"/>
        </w:rPr>
        <w:t>Подготовка в интернатуре/ординатуре по специальности "Онкология" или</w:t>
      </w:r>
      <w:r>
        <w:rPr>
          <w:b w:val="0"/>
          <w:color w:val="25282B"/>
          <w:shd w:val="clear" w:color="auto" w:fill="FFFFFF"/>
        </w:rPr>
        <w:t xml:space="preserve"> </w:t>
      </w:r>
      <w:r w:rsidRPr="009F7767">
        <w:rPr>
          <w:b w:val="0"/>
          <w:color w:val="25282B"/>
          <w:shd w:val="clear" w:color="auto" w:fill="FFFFFF"/>
        </w:rPr>
        <w:t>Профессиональная переподготовка по специальности "Онкология" при наличии подготовки в интернатуре/ординатуре по одной из специальностей: "Акушерство и гинекология", "Гематология", "</w:t>
      </w:r>
      <w:proofErr w:type="spellStart"/>
      <w:r w:rsidRPr="009F7767">
        <w:rPr>
          <w:b w:val="0"/>
          <w:color w:val="25282B"/>
          <w:shd w:val="clear" w:color="auto" w:fill="FFFFFF"/>
        </w:rPr>
        <w:t>Колопроктология</w:t>
      </w:r>
      <w:proofErr w:type="spellEnd"/>
      <w:r w:rsidRPr="009F7767">
        <w:rPr>
          <w:b w:val="0"/>
          <w:color w:val="25282B"/>
          <w:shd w:val="clear" w:color="auto" w:fill="FFFFFF"/>
        </w:rPr>
        <w:t>", "Нейрохирургия", "Общая врачебная практика (семейная медицина)", "Оториноларингология", "Офтальмология", "</w:t>
      </w:r>
      <w:proofErr w:type="spellStart"/>
      <w:r w:rsidRPr="009F7767">
        <w:rPr>
          <w:b w:val="0"/>
          <w:color w:val="25282B"/>
          <w:shd w:val="clear" w:color="auto" w:fill="FFFFFF"/>
        </w:rPr>
        <w:t>Сурдология</w:t>
      </w:r>
      <w:proofErr w:type="spellEnd"/>
      <w:r w:rsidRPr="009F7767">
        <w:rPr>
          <w:b w:val="0"/>
          <w:color w:val="25282B"/>
          <w:shd w:val="clear" w:color="auto" w:fill="FFFFFF"/>
        </w:rPr>
        <w:t>-оториноларингология", "Терапия", "Урология", "Хирургия", "Челюстно-лицевая хирургия", "Торакальная хирургия"</w:t>
      </w:r>
      <w:r w:rsidR="00392B2A">
        <w:rPr>
          <w:b w:val="0"/>
          <w:color w:val="25282B"/>
          <w:shd w:val="clear" w:color="auto" w:fill="FFFFFF"/>
        </w:rPr>
        <w:t>.</w:t>
      </w:r>
    </w:p>
    <w:p w:rsidR="009F7767" w:rsidRDefault="009F7767" w:rsidP="009F7767">
      <w:pPr>
        <w:pStyle w:val="1"/>
        <w:shd w:val="clear" w:color="auto" w:fill="FFFFFF"/>
        <w:ind w:left="0" w:firstLine="0"/>
        <w:jc w:val="both"/>
        <w:rPr>
          <w:b w:val="0"/>
          <w:color w:val="25282B"/>
          <w:shd w:val="clear" w:color="auto" w:fill="FFFFFF"/>
        </w:rPr>
      </w:pPr>
      <w:r w:rsidRPr="009F7767">
        <w:rPr>
          <w:b w:val="0"/>
          <w:color w:val="25282B"/>
          <w:shd w:val="clear" w:color="auto" w:fill="FFFFFF"/>
        </w:rPr>
        <w:t>Повышение квалификации не реже одного раза в 5 лет в течение всей трудовой деятельности</w:t>
      </w:r>
      <w:r>
        <w:rPr>
          <w:b w:val="0"/>
          <w:color w:val="25282B"/>
          <w:shd w:val="clear" w:color="auto" w:fill="FFFFFF"/>
        </w:rPr>
        <w:t>.</w:t>
      </w:r>
    </w:p>
    <w:p w:rsidR="009F7767" w:rsidRDefault="009F7767" w:rsidP="009F7767">
      <w:pPr>
        <w:pStyle w:val="1"/>
        <w:shd w:val="clear" w:color="auto" w:fill="FFFFFF"/>
        <w:ind w:left="0" w:firstLine="0"/>
        <w:jc w:val="both"/>
        <w:rPr>
          <w:b w:val="0"/>
          <w:color w:val="25282B"/>
          <w:shd w:val="clear" w:color="auto" w:fill="FFFFFF"/>
        </w:rPr>
      </w:pPr>
      <w:r w:rsidRPr="00A42BE9">
        <w:rPr>
          <w:b w:val="0"/>
          <w:color w:val="25282B"/>
          <w:shd w:val="clear" w:color="auto" w:fill="FFFFFF"/>
        </w:rPr>
        <w:t>Действующая аккредитация специалиста по специальности</w:t>
      </w:r>
      <w:r>
        <w:rPr>
          <w:b w:val="0"/>
          <w:color w:val="25282B"/>
          <w:shd w:val="clear" w:color="auto" w:fill="FFFFFF"/>
        </w:rPr>
        <w:t xml:space="preserve"> </w:t>
      </w:r>
      <w:r w:rsidRPr="009F7767">
        <w:rPr>
          <w:b w:val="0"/>
          <w:color w:val="25282B"/>
          <w:shd w:val="clear" w:color="auto" w:fill="FFFFFF"/>
        </w:rPr>
        <w:t>"Онкология"</w:t>
      </w:r>
      <w:r>
        <w:rPr>
          <w:b w:val="0"/>
          <w:color w:val="25282B"/>
          <w:shd w:val="clear" w:color="auto" w:fill="FFFFFF"/>
        </w:rPr>
        <w:t>.</w:t>
      </w:r>
    </w:p>
    <w:p w:rsidR="00247CB3" w:rsidRDefault="00247CB3" w:rsidP="009F7767">
      <w:pPr>
        <w:pStyle w:val="1"/>
        <w:shd w:val="clear" w:color="auto" w:fill="FFFFFF"/>
        <w:ind w:left="0" w:firstLine="0"/>
        <w:jc w:val="both"/>
        <w:rPr>
          <w:b w:val="0"/>
          <w:color w:val="25282B"/>
          <w:shd w:val="clear" w:color="auto" w:fill="FFFFFF"/>
        </w:rPr>
      </w:pPr>
      <w:r w:rsidRPr="00247CB3">
        <w:rPr>
          <w:b w:val="0"/>
          <w:color w:val="25282B"/>
          <w:shd w:val="clear" w:color="auto" w:fill="FFFFFF"/>
        </w:rPr>
        <w:t>Владение навыками работы с медицинскими информационными системами.</w:t>
      </w:r>
    </w:p>
    <w:p w:rsidR="009F7767" w:rsidRDefault="009F7767" w:rsidP="009F7767">
      <w:pPr>
        <w:pStyle w:val="1"/>
        <w:shd w:val="clear" w:color="auto" w:fill="FFFFFF"/>
        <w:ind w:left="0" w:firstLine="0"/>
        <w:jc w:val="both"/>
        <w:rPr>
          <w:b w:val="0"/>
          <w:color w:val="25282B"/>
          <w:shd w:val="clear" w:color="auto" w:fill="FFFFFF"/>
        </w:rPr>
      </w:pPr>
    </w:p>
    <w:p w:rsidR="009F7767" w:rsidRDefault="009F7767" w:rsidP="009F7767">
      <w:pPr>
        <w:pStyle w:val="1"/>
        <w:shd w:val="clear" w:color="auto" w:fill="FFFFFF"/>
        <w:ind w:left="0" w:firstLine="0"/>
        <w:jc w:val="both"/>
        <w:rPr>
          <w:b w:val="0"/>
          <w:color w:val="25282B"/>
          <w:shd w:val="clear" w:color="auto" w:fill="FFFFFF"/>
        </w:rPr>
      </w:pPr>
      <w:r>
        <w:rPr>
          <w:b w:val="0"/>
          <w:color w:val="25282B"/>
          <w:shd w:val="clear" w:color="auto" w:fill="FFFFFF"/>
        </w:rPr>
        <w:t>Основные направления деятельности врача-онколога:</w:t>
      </w:r>
    </w:p>
    <w:p w:rsidR="009F7767" w:rsidRDefault="009F7767" w:rsidP="009F7767">
      <w:pPr>
        <w:pStyle w:val="1"/>
        <w:numPr>
          <w:ilvl w:val="0"/>
          <w:numId w:val="16"/>
        </w:numPr>
        <w:shd w:val="clear" w:color="auto" w:fill="FFFFFF"/>
        <w:ind w:left="0" w:firstLine="0"/>
        <w:jc w:val="both"/>
        <w:rPr>
          <w:b w:val="0"/>
          <w:color w:val="25282B"/>
          <w:shd w:val="clear" w:color="auto" w:fill="FFFFFF"/>
        </w:rPr>
      </w:pPr>
      <w:r>
        <w:rPr>
          <w:b w:val="0"/>
          <w:color w:val="25282B"/>
          <w:shd w:val="clear" w:color="auto" w:fill="FFFFFF"/>
        </w:rPr>
        <w:t>диагностика онкологических заболеваний;</w:t>
      </w:r>
    </w:p>
    <w:p w:rsidR="009F7767" w:rsidRDefault="009F7767" w:rsidP="009F7767">
      <w:pPr>
        <w:pStyle w:val="1"/>
        <w:numPr>
          <w:ilvl w:val="0"/>
          <w:numId w:val="16"/>
        </w:numPr>
        <w:shd w:val="clear" w:color="auto" w:fill="FFFFFF"/>
        <w:ind w:left="0" w:firstLine="0"/>
        <w:jc w:val="both"/>
        <w:rPr>
          <w:b w:val="0"/>
          <w:color w:val="25282B"/>
          <w:shd w:val="clear" w:color="auto" w:fill="FFFFFF"/>
        </w:rPr>
      </w:pPr>
      <w:r>
        <w:rPr>
          <w:b w:val="0"/>
          <w:color w:val="25282B"/>
          <w:shd w:val="clear" w:color="auto" w:fill="FFFFFF"/>
        </w:rPr>
        <w:t>разработка и реализация плана лечения;</w:t>
      </w:r>
    </w:p>
    <w:p w:rsidR="009F7767" w:rsidRDefault="009F7767" w:rsidP="009F7767">
      <w:pPr>
        <w:pStyle w:val="1"/>
        <w:numPr>
          <w:ilvl w:val="0"/>
          <w:numId w:val="16"/>
        </w:numPr>
        <w:shd w:val="clear" w:color="auto" w:fill="FFFFFF"/>
        <w:ind w:left="0" w:firstLine="0"/>
        <w:jc w:val="both"/>
        <w:rPr>
          <w:b w:val="0"/>
          <w:color w:val="25282B"/>
          <w:shd w:val="clear" w:color="auto" w:fill="FFFFFF"/>
        </w:rPr>
      </w:pPr>
      <w:r>
        <w:rPr>
          <w:b w:val="0"/>
          <w:color w:val="25282B"/>
          <w:shd w:val="clear" w:color="auto" w:fill="FFFFFF"/>
        </w:rPr>
        <w:t>контроль состояния иммунной системы;</w:t>
      </w:r>
    </w:p>
    <w:p w:rsidR="009F7767" w:rsidRDefault="009F7767" w:rsidP="009F7767">
      <w:pPr>
        <w:pStyle w:val="1"/>
        <w:numPr>
          <w:ilvl w:val="0"/>
          <w:numId w:val="16"/>
        </w:numPr>
        <w:shd w:val="clear" w:color="auto" w:fill="FFFFFF"/>
        <w:ind w:left="0" w:firstLine="0"/>
        <w:jc w:val="both"/>
        <w:rPr>
          <w:b w:val="0"/>
          <w:color w:val="25282B"/>
          <w:shd w:val="clear" w:color="auto" w:fill="FFFFFF"/>
        </w:rPr>
      </w:pPr>
      <w:r>
        <w:rPr>
          <w:b w:val="0"/>
          <w:color w:val="25282B"/>
          <w:shd w:val="clear" w:color="auto" w:fill="FFFFFF"/>
        </w:rPr>
        <w:t>диспансерное наблюдение пациентов;</w:t>
      </w:r>
    </w:p>
    <w:p w:rsidR="009F7767" w:rsidRDefault="009F7767" w:rsidP="009F7767">
      <w:pPr>
        <w:pStyle w:val="1"/>
        <w:numPr>
          <w:ilvl w:val="0"/>
          <w:numId w:val="16"/>
        </w:numPr>
        <w:shd w:val="clear" w:color="auto" w:fill="FFFFFF"/>
        <w:ind w:left="0" w:firstLine="0"/>
        <w:jc w:val="both"/>
        <w:rPr>
          <w:b w:val="0"/>
          <w:color w:val="25282B"/>
          <w:shd w:val="clear" w:color="auto" w:fill="FFFFFF"/>
        </w:rPr>
      </w:pPr>
      <w:r>
        <w:rPr>
          <w:b w:val="0"/>
          <w:color w:val="25282B"/>
          <w:shd w:val="clear" w:color="auto" w:fill="FFFFFF"/>
        </w:rPr>
        <w:t>профилактика и скрининг;</w:t>
      </w:r>
    </w:p>
    <w:p w:rsidR="009F7767" w:rsidRDefault="009F7767" w:rsidP="009F7767">
      <w:pPr>
        <w:pStyle w:val="1"/>
        <w:numPr>
          <w:ilvl w:val="0"/>
          <w:numId w:val="16"/>
        </w:numPr>
        <w:shd w:val="clear" w:color="auto" w:fill="FFFFFF"/>
        <w:ind w:left="0" w:firstLine="0"/>
        <w:jc w:val="both"/>
        <w:rPr>
          <w:b w:val="0"/>
          <w:color w:val="25282B"/>
          <w:shd w:val="clear" w:color="auto" w:fill="FFFFFF"/>
        </w:rPr>
      </w:pPr>
      <w:r>
        <w:rPr>
          <w:b w:val="0"/>
          <w:color w:val="25282B"/>
          <w:shd w:val="clear" w:color="auto" w:fill="FFFFFF"/>
        </w:rPr>
        <w:t>взаимодействи</w:t>
      </w:r>
      <w:r w:rsidR="0035516B">
        <w:rPr>
          <w:b w:val="0"/>
          <w:color w:val="25282B"/>
          <w:shd w:val="clear" w:color="auto" w:fill="FFFFFF"/>
        </w:rPr>
        <w:t>е</w:t>
      </w:r>
      <w:r>
        <w:rPr>
          <w:b w:val="0"/>
          <w:color w:val="25282B"/>
          <w:shd w:val="clear" w:color="auto" w:fill="FFFFFF"/>
        </w:rPr>
        <w:t xml:space="preserve"> с врачами-специалистами в составе </w:t>
      </w:r>
      <w:proofErr w:type="spellStart"/>
      <w:r>
        <w:rPr>
          <w:b w:val="0"/>
          <w:color w:val="25282B"/>
          <w:shd w:val="clear" w:color="auto" w:fill="FFFFFF"/>
        </w:rPr>
        <w:t>мультидисциплинарной</w:t>
      </w:r>
      <w:proofErr w:type="spellEnd"/>
      <w:r>
        <w:rPr>
          <w:b w:val="0"/>
          <w:color w:val="25282B"/>
          <w:shd w:val="clear" w:color="auto" w:fill="FFFFFF"/>
        </w:rPr>
        <w:t xml:space="preserve"> команды специалистов;</w:t>
      </w:r>
    </w:p>
    <w:p w:rsidR="009F7767" w:rsidRDefault="009F7767" w:rsidP="009F7767">
      <w:pPr>
        <w:pStyle w:val="1"/>
        <w:numPr>
          <w:ilvl w:val="0"/>
          <w:numId w:val="16"/>
        </w:numPr>
        <w:shd w:val="clear" w:color="auto" w:fill="FFFFFF"/>
        <w:ind w:left="0" w:firstLine="0"/>
        <w:jc w:val="both"/>
        <w:rPr>
          <w:b w:val="0"/>
          <w:color w:val="25282B"/>
          <w:shd w:val="clear" w:color="auto" w:fill="FFFFFF"/>
        </w:rPr>
      </w:pPr>
      <w:r>
        <w:rPr>
          <w:b w:val="0"/>
          <w:color w:val="25282B"/>
          <w:shd w:val="clear" w:color="auto" w:fill="FFFFFF"/>
        </w:rPr>
        <w:t>ведение медицинской документации, в том числе в электронной форме, отчетности;</w:t>
      </w:r>
    </w:p>
    <w:p w:rsidR="009F7767" w:rsidRDefault="009F7767" w:rsidP="009F7767">
      <w:pPr>
        <w:pStyle w:val="1"/>
        <w:numPr>
          <w:ilvl w:val="0"/>
          <w:numId w:val="16"/>
        </w:numPr>
        <w:shd w:val="clear" w:color="auto" w:fill="FFFFFF"/>
        <w:ind w:left="0" w:firstLine="0"/>
        <w:jc w:val="both"/>
        <w:rPr>
          <w:b w:val="0"/>
          <w:color w:val="25282B"/>
          <w:shd w:val="clear" w:color="auto" w:fill="FFFFFF"/>
        </w:rPr>
      </w:pPr>
      <w:r>
        <w:rPr>
          <w:b w:val="0"/>
          <w:color w:val="25282B"/>
          <w:shd w:val="clear" w:color="auto" w:fill="FFFFFF"/>
        </w:rPr>
        <w:t>санитарно-</w:t>
      </w:r>
      <w:proofErr w:type="spellStart"/>
      <w:r>
        <w:rPr>
          <w:b w:val="0"/>
          <w:color w:val="25282B"/>
          <w:shd w:val="clear" w:color="auto" w:fill="FFFFFF"/>
        </w:rPr>
        <w:t>просветительсккая</w:t>
      </w:r>
      <w:proofErr w:type="spellEnd"/>
      <w:r>
        <w:rPr>
          <w:b w:val="0"/>
          <w:color w:val="25282B"/>
          <w:shd w:val="clear" w:color="auto" w:fill="FFFFFF"/>
        </w:rPr>
        <w:t xml:space="preserve"> работа;</w:t>
      </w:r>
    </w:p>
    <w:p w:rsidR="009F7767" w:rsidRDefault="00247CB3" w:rsidP="00247CB3">
      <w:pPr>
        <w:pStyle w:val="1"/>
        <w:numPr>
          <w:ilvl w:val="0"/>
          <w:numId w:val="15"/>
        </w:numPr>
        <w:shd w:val="clear" w:color="auto" w:fill="FFFFFF"/>
        <w:ind w:left="0" w:firstLine="0"/>
        <w:jc w:val="both"/>
        <w:rPr>
          <w:b w:val="0"/>
          <w:color w:val="25282B"/>
          <w:shd w:val="clear" w:color="auto" w:fill="FFFFFF"/>
        </w:rPr>
      </w:pPr>
      <w:r w:rsidRPr="00A42BE9">
        <w:rPr>
          <w:b w:val="0"/>
          <w:color w:val="25282B"/>
          <w:shd w:val="clear" w:color="auto" w:fill="FFFFFF"/>
        </w:rPr>
        <w:t>оказ</w:t>
      </w:r>
      <w:r>
        <w:rPr>
          <w:b w:val="0"/>
          <w:color w:val="25282B"/>
          <w:shd w:val="clear" w:color="auto" w:fill="FFFFFF"/>
        </w:rPr>
        <w:t>ание</w:t>
      </w:r>
      <w:r w:rsidRPr="00A42BE9">
        <w:rPr>
          <w:b w:val="0"/>
          <w:color w:val="25282B"/>
          <w:shd w:val="clear" w:color="auto" w:fill="FFFFFF"/>
        </w:rPr>
        <w:t xml:space="preserve"> медицинск</w:t>
      </w:r>
      <w:r>
        <w:rPr>
          <w:b w:val="0"/>
          <w:color w:val="25282B"/>
          <w:shd w:val="clear" w:color="auto" w:fill="FFFFFF"/>
        </w:rPr>
        <w:t>ой</w:t>
      </w:r>
      <w:r w:rsidRPr="00A42BE9">
        <w:rPr>
          <w:b w:val="0"/>
          <w:color w:val="25282B"/>
          <w:shd w:val="clear" w:color="auto" w:fill="FFFFFF"/>
        </w:rPr>
        <w:t xml:space="preserve"> помощ</w:t>
      </w:r>
      <w:r>
        <w:rPr>
          <w:b w:val="0"/>
          <w:color w:val="25282B"/>
          <w:shd w:val="clear" w:color="auto" w:fill="FFFFFF"/>
        </w:rPr>
        <w:t>и</w:t>
      </w:r>
      <w:r w:rsidRPr="00A42BE9">
        <w:rPr>
          <w:b w:val="0"/>
          <w:color w:val="25282B"/>
          <w:shd w:val="clear" w:color="auto" w:fill="FFFFFF"/>
        </w:rPr>
        <w:t xml:space="preserve"> пациентам в экстренной форме.</w:t>
      </w:r>
    </w:p>
    <w:p w:rsidR="008021E4" w:rsidRDefault="008021E4" w:rsidP="008021E4">
      <w:pPr>
        <w:pStyle w:val="1"/>
        <w:shd w:val="clear" w:color="auto" w:fill="FFFFFF"/>
        <w:ind w:left="0" w:firstLine="0"/>
        <w:jc w:val="both"/>
        <w:rPr>
          <w:b w:val="0"/>
          <w:color w:val="25282B"/>
          <w:shd w:val="clear" w:color="auto" w:fill="FFFFFF"/>
        </w:rPr>
        <w:sectPr w:rsidR="008021E4" w:rsidSect="00CA031A">
          <w:pgSz w:w="11910" w:h="16840"/>
          <w:pgMar w:top="1020" w:right="708" w:bottom="709" w:left="1700" w:header="720" w:footer="720" w:gutter="0"/>
          <w:cols w:space="720"/>
        </w:sectPr>
      </w:pPr>
    </w:p>
    <w:p w:rsidR="000F7578" w:rsidRDefault="000F7578" w:rsidP="008021E4">
      <w:pPr>
        <w:pStyle w:val="1"/>
        <w:shd w:val="clear" w:color="auto" w:fill="FFFFFF"/>
        <w:ind w:left="0" w:firstLine="0"/>
        <w:jc w:val="both"/>
        <w:rPr>
          <w:color w:val="25282B"/>
          <w:shd w:val="clear" w:color="auto" w:fill="FFFFFF"/>
        </w:rPr>
      </w:pPr>
      <w:r>
        <w:rPr>
          <w:color w:val="25282B"/>
          <w:shd w:val="clear" w:color="auto" w:fill="FFFFFF"/>
        </w:rPr>
        <w:lastRenderedPageBreak/>
        <w:t>Медицинский лабораторный техник (фельдшер-лаборант)</w:t>
      </w:r>
    </w:p>
    <w:p w:rsidR="000F7578" w:rsidRDefault="000F7578" w:rsidP="000F7578">
      <w:pPr>
        <w:pStyle w:val="1"/>
        <w:shd w:val="clear" w:color="auto" w:fill="FFFFFF"/>
        <w:ind w:left="0" w:firstLine="2"/>
        <w:jc w:val="both"/>
        <w:rPr>
          <w:b w:val="0"/>
          <w:color w:val="25282B"/>
          <w:shd w:val="clear" w:color="auto" w:fill="FFFFFF"/>
        </w:rPr>
      </w:pPr>
    </w:p>
    <w:p w:rsidR="000F7578" w:rsidRPr="000F7578" w:rsidRDefault="000F7578" w:rsidP="000F7578">
      <w:pPr>
        <w:pStyle w:val="1"/>
        <w:shd w:val="clear" w:color="auto" w:fill="FFFFFF"/>
        <w:ind w:left="0" w:firstLine="2"/>
        <w:jc w:val="both"/>
        <w:rPr>
          <w:b w:val="0"/>
          <w:color w:val="25282B"/>
          <w:shd w:val="clear" w:color="auto" w:fill="FFFFFF"/>
        </w:rPr>
      </w:pPr>
      <w:r>
        <w:rPr>
          <w:b w:val="0"/>
          <w:color w:val="25282B"/>
          <w:shd w:val="clear" w:color="auto" w:fill="FFFFFF"/>
        </w:rPr>
        <w:t xml:space="preserve">Квалификационные требования: </w:t>
      </w:r>
      <w:r w:rsidRPr="000F7578">
        <w:rPr>
          <w:b w:val="0"/>
          <w:color w:val="25282B"/>
          <w:shd w:val="clear" w:color="auto" w:fill="FFFFFF"/>
        </w:rPr>
        <w:t>среднее профессиональное образование, аккредитация специалиста по специальности "Лабораторная диагностика";</w:t>
      </w:r>
      <w:r>
        <w:rPr>
          <w:b w:val="0"/>
          <w:color w:val="25282B"/>
          <w:shd w:val="clear" w:color="auto" w:fill="FFFFFF"/>
        </w:rPr>
        <w:t xml:space="preserve"> </w:t>
      </w:r>
      <w:r w:rsidRPr="000F7578">
        <w:rPr>
          <w:b w:val="0"/>
          <w:color w:val="25282B"/>
          <w:shd w:val="clear" w:color="auto" w:fill="FFFFFF"/>
        </w:rPr>
        <w:t>повышение квалификации не реже одного раза в 5 лет в течение всей трудовой деятельности;</w:t>
      </w:r>
    </w:p>
    <w:p w:rsidR="000F7578" w:rsidRPr="000F7578" w:rsidRDefault="000F7578" w:rsidP="000F7578">
      <w:pPr>
        <w:pStyle w:val="1"/>
        <w:shd w:val="clear" w:color="auto" w:fill="FFFFFF"/>
        <w:ind w:left="0" w:firstLine="2"/>
        <w:jc w:val="both"/>
        <w:rPr>
          <w:b w:val="0"/>
          <w:color w:val="25282B"/>
          <w:shd w:val="clear" w:color="auto" w:fill="FFFFFF"/>
        </w:rPr>
      </w:pPr>
      <w:r w:rsidRPr="000F7578">
        <w:rPr>
          <w:b w:val="0"/>
          <w:color w:val="25282B"/>
          <w:shd w:val="clear" w:color="auto" w:fill="FFFFFF"/>
        </w:rPr>
        <w:t>владение навыками работы с персональным компьютером, медицинскими информационными системами, ведения медицинской документации как в бумажном, так и в электронном виде;</w:t>
      </w:r>
    </w:p>
    <w:p w:rsidR="000F7578" w:rsidRPr="000F7578" w:rsidRDefault="000F7578" w:rsidP="000F7578">
      <w:pPr>
        <w:pStyle w:val="1"/>
        <w:shd w:val="clear" w:color="auto" w:fill="FFFFFF"/>
        <w:ind w:left="0" w:firstLine="2"/>
        <w:jc w:val="both"/>
        <w:rPr>
          <w:b w:val="0"/>
          <w:color w:val="25282B"/>
          <w:shd w:val="clear" w:color="auto" w:fill="FFFFFF"/>
        </w:rPr>
      </w:pPr>
      <w:r w:rsidRPr="000F7578">
        <w:rPr>
          <w:b w:val="0"/>
          <w:color w:val="25282B"/>
          <w:shd w:val="clear" w:color="auto" w:fill="FFFFFF"/>
        </w:rPr>
        <w:t>ответственность, внимательность к деталям и точность в работе;</w:t>
      </w:r>
    </w:p>
    <w:p w:rsidR="000F7578" w:rsidRPr="000F7578" w:rsidRDefault="000F7578" w:rsidP="000F7578">
      <w:pPr>
        <w:pStyle w:val="1"/>
        <w:shd w:val="clear" w:color="auto" w:fill="FFFFFF"/>
        <w:ind w:left="0" w:firstLine="2"/>
        <w:jc w:val="both"/>
        <w:rPr>
          <w:b w:val="0"/>
          <w:color w:val="25282B"/>
          <w:shd w:val="clear" w:color="auto" w:fill="FFFFFF"/>
        </w:rPr>
      </w:pPr>
      <w:r w:rsidRPr="000F7578">
        <w:rPr>
          <w:b w:val="0"/>
          <w:color w:val="25282B"/>
          <w:shd w:val="clear" w:color="auto" w:fill="FFFFFF"/>
        </w:rPr>
        <w:t>способность сохранять концентрацию при выполнении рутинных операций;</w:t>
      </w:r>
    </w:p>
    <w:p w:rsidR="000F7578" w:rsidRPr="000F7578" w:rsidRDefault="000F7578" w:rsidP="000F7578">
      <w:pPr>
        <w:pStyle w:val="1"/>
        <w:shd w:val="clear" w:color="auto" w:fill="FFFFFF"/>
        <w:ind w:left="0" w:firstLine="2"/>
        <w:jc w:val="both"/>
        <w:rPr>
          <w:b w:val="0"/>
          <w:color w:val="25282B"/>
          <w:shd w:val="clear" w:color="auto" w:fill="FFFFFF"/>
        </w:rPr>
      </w:pPr>
      <w:r w:rsidRPr="000F7578">
        <w:rPr>
          <w:b w:val="0"/>
          <w:color w:val="25282B"/>
          <w:shd w:val="clear" w:color="auto" w:fill="FFFFFF"/>
        </w:rPr>
        <w:t>готовность к командной работе и соблюдению регламентов;</w:t>
      </w:r>
    </w:p>
    <w:p w:rsidR="000F7578" w:rsidRPr="000F7578" w:rsidRDefault="000F7578" w:rsidP="000F7578">
      <w:pPr>
        <w:pStyle w:val="1"/>
        <w:shd w:val="clear" w:color="auto" w:fill="FFFFFF"/>
        <w:ind w:left="0" w:firstLine="2"/>
        <w:jc w:val="both"/>
        <w:rPr>
          <w:b w:val="0"/>
          <w:color w:val="25282B"/>
          <w:shd w:val="clear" w:color="auto" w:fill="FFFFFF"/>
        </w:rPr>
      </w:pPr>
      <w:r w:rsidRPr="000F7578">
        <w:rPr>
          <w:b w:val="0"/>
          <w:color w:val="25282B"/>
          <w:shd w:val="clear" w:color="auto" w:fill="FFFFFF"/>
        </w:rPr>
        <w:t>аккуратность и тщательность при проведении процедур;</w:t>
      </w:r>
    </w:p>
    <w:p w:rsidR="000F7578" w:rsidRPr="000F7578" w:rsidRDefault="000F7578" w:rsidP="000F7578">
      <w:pPr>
        <w:pStyle w:val="1"/>
        <w:shd w:val="clear" w:color="auto" w:fill="FFFFFF"/>
        <w:ind w:left="0" w:firstLine="2"/>
        <w:jc w:val="both"/>
        <w:rPr>
          <w:b w:val="0"/>
          <w:color w:val="25282B"/>
          <w:shd w:val="clear" w:color="auto" w:fill="FFFFFF"/>
        </w:rPr>
      </w:pPr>
      <w:r w:rsidRPr="000F7578">
        <w:rPr>
          <w:b w:val="0"/>
          <w:color w:val="25282B"/>
          <w:shd w:val="clear" w:color="auto" w:fill="FFFFFF"/>
        </w:rPr>
        <w:t>отсутствие боязни крови и готовность к работе с биоматериалами;</w:t>
      </w:r>
    </w:p>
    <w:p w:rsidR="000F7578" w:rsidRPr="000F7578" w:rsidRDefault="000F7578" w:rsidP="000F7578">
      <w:pPr>
        <w:pStyle w:val="1"/>
        <w:shd w:val="clear" w:color="auto" w:fill="FFFFFF"/>
        <w:ind w:left="0" w:firstLine="2"/>
        <w:jc w:val="both"/>
        <w:rPr>
          <w:b w:val="0"/>
          <w:color w:val="25282B"/>
          <w:shd w:val="clear" w:color="auto" w:fill="FFFFFF"/>
        </w:rPr>
      </w:pPr>
      <w:r w:rsidRPr="000F7578">
        <w:rPr>
          <w:b w:val="0"/>
          <w:color w:val="25282B"/>
          <w:shd w:val="clear" w:color="auto" w:fill="FFFFFF"/>
        </w:rPr>
        <w:t>соблюдение правил профессиональной этики;</w:t>
      </w:r>
    </w:p>
    <w:p w:rsidR="000F7578" w:rsidRPr="000F7578" w:rsidRDefault="000F7578" w:rsidP="000F7578">
      <w:pPr>
        <w:pStyle w:val="1"/>
        <w:shd w:val="clear" w:color="auto" w:fill="FFFFFF"/>
        <w:ind w:left="0" w:firstLine="2"/>
        <w:jc w:val="both"/>
        <w:rPr>
          <w:b w:val="0"/>
          <w:color w:val="25282B"/>
          <w:shd w:val="clear" w:color="auto" w:fill="FFFFFF"/>
        </w:rPr>
      </w:pPr>
      <w:r w:rsidRPr="000F7578">
        <w:rPr>
          <w:b w:val="0"/>
          <w:color w:val="25282B"/>
          <w:shd w:val="clear" w:color="auto" w:fill="FFFFFF"/>
        </w:rPr>
        <w:t>прохождение предварительного медицинского осмотра за счет работодателя;</w:t>
      </w:r>
    </w:p>
    <w:p w:rsidR="000F7578" w:rsidRPr="000F7578" w:rsidRDefault="000F7578" w:rsidP="000F7578">
      <w:pPr>
        <w:pStyle w:val="1"/>
        <w:shd w:val="clear" w:color="auto" w:fill="FFFFFF"/>
        <w:ind w:left="0" w:firstLine="2"/>
        <w:jc w:val="both"/>
        <w:rPr>
          <w:b w:val="0"/>
          <w:color w:val="25282B"/>
          <w:shd w:val="clear" w:color="auto" w:fill="FFFFFF"/>
        </w:rPr>
      </w:pPr>
      <w:r w:rsidRPr="000F7578">
        <w:rPr>
          <w:b w:val="0"/>
          <w:color w:val="25282B"/>
          <w:shd w:val="clear" w:color="auto" w:fill="FFFFFF"/>
        </w:rPr>
        <w:t>отсутствие ограничений на занятие профессиональной деятельностью, установленных действующим законодательством Российской Федерации.</w:t>
      </w:r>
    </w:p>
    <w:p w:rsidR="000F7578" w:rsidRDefault="000F7578" w:rsidP="000F7578">
      <w:pPr>
        <w:pStyle w:val="1"/>
        <w:shd w:val="clear" w:color="auto" w:fill="FFFFFF"/>
        <w:ind w:left="0" w:firstLine="2"/>
        <w:jc w:val="both"/>
        <w:rPr>
          <w:color w:val="25282B"/>
          <w:shd w:val="clear" w:color="auto" w:fill="FFFFFF"/>
        </w:rPr>
      </w:pPr>
    </w:p>
    <w:p w:rsidR="000F7578" w:rsidRPr="000F7578" w:rsidRDefault="000F7578" w:rsidP="000F7578">
      <w:pPr>
        <w:pStyle w:val="1"/>
        <w:shd w:val="clear" w:color="auto" w:fill="FFFFFF"/>
        <w:ind w:left="0" w:firstLine="2"/>
        <w:jc w:val="both"/>
        <w:rPr>
          <w:b w:val="0"/>
          <w:color w:val="25282B"/>
          <w:shd w:val="clear" w:color="auto" w:fill="FFFFFF"/>
        </w:rPr>
      </w:pPr>
      <w:r w:rsidRPr="000F7578">
        <w:rPr>
          <w:b w:val="0"/>
          <w:color w:val="25282B"/>
          <w:shd w:val="clear" w:color="auto" w:fill="FFFFFF"/>
        </w:rPr>
        <w:t>Основные направления деятельности медицинского лабораторного техника (фельдшера-лаборанта):</w:t>
      </w:r>
    </w:p>
    <w:p w:rsidR="000F7578" w:rsidRPr="000F7578" w:rsidRDefault="000F7578" w:rsidP="000F7578">
      <w:pPr>
        <w:pStyle w:val="1"/>
        <w:numPr>
          <w:ilvl w:val="0"/>
          <w:numId w:val="15"/>
        </w:numPr>
        <w:shd w:val="clear" w:color="auto" w:fill="FFFFFF"/>
        <w:ind w:left="0" w:firstLine="142"/>
        <w:jc w:val="both"/>
        <w:rPr>
          <w:b w:val="0"/>
          <w:color w:val="25282B"/>
          <w:shd w:val="clear" w:color="auto" w:fill="FFFFFF"/>
        </w:rPr>
      </w:pPr>
      <w:r w:rsidRPr="000F7578">
        <w:rPr>
          <w:b w:val="0"/>
          <w:color w:val="25282B"/>
          <w:shd w:val="clear" w:color="auto" w:fill="FFFFFF"/>
        </w:rPr>
        <w:t>Прием и разбор биоматериала.</w:t>
      </w:r>
    </w:p>
    <w:p w:rsidR="000F7578" w:rsidRPr="000F7578" w:rsidRDefault="000F7578" w:rsidP="000F7578">
      <w:pPr>
        <w:pStyle w:val="1"/>
        <w:numPr>
          <w:ilvl w:val="0"/>
          <w:numId w:val="15"/>
        </w:numPr>
        <w:shd w:val="clear" w:color="auto" w:fill="FFFFFF"/>
        <w:ind w:left="0" w:firstLine="142"/>
        <w:jc w:val="both"/>
        <w:rPr>
          <w:b w:val="0"/>
          <w:color w:val="25282B"/>
          <w:shd w:val="clear" w:color="auto" w:fill="FFFFFF"/>
        </w:rPr>
      </w:pPr>
      <w:proofErr w:type="spellStart"/>
      <w:r w:rsidRPr="000F7578">
        <w:rPr>
          <w:b w:val="0"/>
          <w:color w:val="25282B"/>
          <w:shd w:val="clear" w:color="auto" w:fill="FFFFFF"/>
        </w:rPr>
        <w:t>Пробоподготовка</w:t>
      </w:r>
      <w:proofErr w:type="spellEnd"/>
      <w:r w:rsidRPr="000F7578">
        <w:rPr>
          <w:b w:val="0"/>
          <w:color w:val="25282B"/>
          <w:shd w:val="clear" w:color="auto" w:fill="FFFFFF"/>
        </w:rPr>
        <w:t xml:space="preserve"> образцов к исследованию.</w:t>
      </w:r>
    </w:p>
    <w:p w:rsidR="000F7578" w:rsidRPr="000F7578" w:rsidRDefault="000F7578" w:rsidP="000F7578">
      <w:pPr>
        <w:pStyle w:val="1"/>
        <w:numPr>
          <w:ilvl w:val="0"/>
          <w:numId w:val="15"/>
        </w:numPr>
        <w:shd w:val="clear" w:color="auto" w:fill="FFFFFF"/>
        <w:ind w:left="0" w:firstLine="142"/>
        <w:jc w:val="both"/>
        <w:rPr>
          <w:b w:val="0"/>
          <w:color w:val="25282B"/>
          <w:shd w:val="clear" w:color="auto" w:fill="FFFFFF"/>
        </w:rPr>
      </w:pPr>
      <w:r w:rsidRPr="000F7578">
        <w:rPr>
          <w:b w:val="0"/>
          <w:color w:val="25282B"/>
          <w:shd w:val="clear" w:color="auto" w:fill="FFFFFF"/>
        </w:rPr>
        <w:t>Подготовка рабочего места и лабораторного оборудования к работе в соответствии со стандартными операционными процедурами.</w:t>
      </w:r>
    </w:p>
    <w:p w:rsidR="000F7578" w:rsidRPr="000F7578" w:rsidRDefault="000F7578" w:rsidP="000F7578">
      <w:pPr>
        <w:pStyle w:val="1"/>
        <w:numPr>
          <w:ilvl w:val="0"/>
          <w:numId w:val="15"/>
        </w:numPr>
        <w:shd w:val="clear" w:color="auto" w:fill="FFFFFF"/>
        <w:ind w:left="0" w:firstLine="142"/>
        <w:jc w:val="both"/>
        <w:rPr>
          <w:b w:val="0"/>
          <w:color w:val="25282B"/>
          <w:shd w:val="clear" w:color="auto" w:fill="FFFFFF"/>
        </w:rPr>
      </w:pPr>
      <w:r w:rsidRPr="000F7578">
        <w:rPr>
          <w:b w:val="0"/>
          <w:color w:val="25282B"/>
          <w:shd w:val="clear" w:color="auto" w:fill="FFFFFF"/>
        </w:rPr>
        <w:t>Подготовка буферных, моющих растворов, проведение дезинфекции приборов и контейнеров, с регистрацией в журналах.</w:t>
      </w:r>
    </w:p>
    <w:p w:rsidR="000F7578" w:rsidRPr="000F7578" w:rsidRDefault="000F7578" w:rsidP="000F7578">
      <w:pPr>
        <w:pStyle w:val="1"/>
        <w:numPr>
          <w:ilvl w:val="0"/>
          <w:numId w:val="15"/>
        </w:numPr>
        <w:shd w:val="clear" w:color="auto" w:fill="FFFFFF"/>
        <w:ind w:left="0" w:firstLine="142"/>
        <w:jc w:val="both"/>
        <w:rPr>
          <w:b w:val="0"/>
          <w:color w:val="25282B"/>
          <w:shd w:val="clear" w:color="auto" w:fill="FFFFFF"/>
        </w:rPr>
      </w:pPr>
      <w:r w:rsidRPr="000F7578">
        <w:rPr>
          <w:b w:val="0"/>
          <w:color w:val="25282B"/>
          <w:shd w:val="clear" w:color="auto" w:fill="FFFFFF"/>
        </w:rPr>
        <w:t>Выполнение лабораторных исследований по разделу, определяемому заведующим, своевременно и качественно.</w:t>
      </w:r>
    </w:p>
    <w:p w:rsidR="000F7578" w:rsidRPr="000F7578" w:rsidRDefault="000F7578" w:rsidP="000F7578">
      <w:pPr>
        <w:pStyle w:val="1"/>
        <w:numPr>
          <w:ilvl w:val="0"/>
          <w:numId w:val="15"/>
        </w:numPr>
        <w:shd w:val="clear" w:color="auto" w:fill="FFFFFF"/>
        <w:ind w:left="0" w:firstLine="142"/>
        <w:jc w:val="both"/>
        <w:rPr>
          <w:b w:val="0"/>
          <w:color w:val="25282B"/>
          <w:shd w:val="clear" w:color="auto" w:fill="FFFFFF"/>
        </w:rPr>
      </w:pPr>
      <w:r w:rsidRPr="000F7578">
        <w:rPr>
          <w:b w:val="0"/>
          <w:color w:val="25282B"/>
          <w:shd w:val="clear" w:color="auto" w:fill="FFFFFF"/>
        </w:rPr>
        <w:t xml:space="preserve">Участие в проведении </w:t>
      </w:r>
      <w:proofErr w:type="spellStart"/>
      <w:r w:rsidRPr="000F7578">
        <w:rPr>
          <w:b w:val="0"/>
          <w:color w:val="25282B"/>
          <w:shd w:val="clear" w:color="auto" w:fill="FFFFFF"/>
        </w:rPr>
        <w:t>внутрилабораторного</w:t>
      </w:r>
      <w:proofErr w:type="spellEnd"/>
      <w:r w:rsidRPr="000F7578">
        <w:rPr>
          <w:b w:val="0"/>
          <w:color w:val="25282B"/>
          <w:shd w:val="clear" w:color="auto" w:fill="FFFFFF"/>
        </w:rPr>
        <w:t xml:space="preserve"> контроля качества и внешнего контроля качества.</w:t>
      </w:r>
    </w:p>
    <w:p w:rsidR="000F7578" w:rsidRPr="000F7578" w:rsidRDefault="000F7578" w:rsidP="000F7578">
      <w:pPr>
        <w:pStyle w:val="1"/>
        <w:numPr>
          <w:ilvl w:val="0"/>
          <w:numId w:val="15"/>
        </w:numPr>
        <w:shd w:val="clear" w:color="auto" w:fill="FFFFFF"/>
        <w:ind w:left="0" w:firstLine="142"/>
        <w:jc w:val="both"/>
        <w:rPr>
          <w:b w:val="0"/>
          <w:color w:val="25282B"/>
          <w:shd w:val="clear" w:color="auto" w:fill="FFFFFF"/>
        </w:rPr>
      </w:pPr>
      <w:r w:rsidRPr="000F7578">
        <w:rPr>
          <w:b w:val="0"/>
          <w:color w:val="25282B"/>
          <w:shd w:val="clear" w:color="auto" w:fill="FFFFFF"/>
        </w:rPr>
        <w:t>Контроль техническое состояния лабораторного оборудования, контроль раскапывания.</w:t>
      </w:r>
    </w:p>
    <w:p w:rsidR="000F7578" w:rsidRPr="000F7578" w:rsidRDefault="000F7578" w:rsidP="000F7578">
      <w:pPr>
        <w:pStyle w:val="1"/>
        <w:numPr>
          <w:ilvl w:val="0"/>
          <w:numId w:val="15"/>
        </w:numPr>
        <w:shd w:val="clear" w:color="auto" w:fill="FFFFFF"/>
        <w:ind w:left="0" w:firstLine="142"/>
        <w:jc w:val="both"/>
        <w:rPr>
          <w:b w:val="0"/>
          <w:color w:val="25282B"/>
          <w:shd w:val="clear" w:color="auto" w:fill="FFFFFF"/>
        </w:rPr>
      </w:pPr>
      <w:r w:rsidRPr="000F7578">
        <w:rPr>
          <w:b w:val="0"/>
          <w:color w:val="25282B"/>
          <w:shd w:val="clear" w:color="auto" w:fill="FFFFFF"/>
        </w:rPr>
        <w:t>Работа с программным обеспечением лаборатории, контроль внесения результатов проведенных исследований.</w:t>
      </w:r>
    </w:p>
    <w:p w:rsidR="000F7578" w:rsidRPr="000F7578" w:rsidRDefault="000F7578" w:rsidP="000F7578">
      <w:pPr>
        <w:pStyle w:val="1"/>
        <w:numPr>
          <w:ilvl w:val="0"/>
          <w:numId w:val="15"/>
        </w:numPr>
        <w:shd w:val="clear" w:color="auto" w:fill="FFFFFF"/>
        <w:ind w:left="0" w:firstLine="142"/>
        <w:jc w:val="both"/>
        <w:rPr>
          <w:b w:val="0"/>
          <w:color w:val="25282B"/>
          <w:shd w:val="clear" w:color="auto" w:fill="FFFFFF"/>
        </w:rPr>
      </w:pPr>
      <w:r w:rsidRPr="000F7578">
        <w:rPr>
          <w:b w:val="0"/>
          <w:color w:val="25282B"/>
          <w:shd w:val="clear" w:color="auto" w:fill="FFFFFF"/>
        </w:rPr>
        <w:t>Контроль использования расходных материалов, реагентов и СИЗ; своевременное получение по заявкам расходных материалов, реагентов и СИЗ у старшего медицинского лабораторного техника в установленные сроки.</w:t>
      </w:r>
    </w:p>
    <w:p w:rsidR="000F7578" w:rsidRPr="000F7578" w:rsidRDefault="000F7578" w:rsidP="000F7578">
      <w:pPr>
        <w:pStyle w:val="1"/>
        <w:numPr>
          <w:ilvl w:val="0"/>
          <w:numId w:val="15"/>
        </w:numPr>
        <w:shd w:val="clear" w:color="auto" w:fill="FFFFFF"/>
        <w:ind w:left="0" w:firstLine="142"/>
        <w:jc w:val="both"/>
        <w:rPr>
          <w:b w:val="0"/>
          <w:color w:val="25282B"/>
          <w:shd w:val="clear" w:color="auto" w:fill="FFFFFF"/>
        </w:rPr>
      </w:pPr>
      <w:r w:rsidRPr="000F7578">
        <w:rPr>
          <w:b w:val="0"/>
          <w:color w:val="25282B"/>
          <w:shd w:val="clear" w:color="auto" w:fill="FFFFFF"/>
        </w:rPr>
        <w:t>Оформление медицинской документации, ведение архива медицинской документации, в том числе в электронной форме, поиск результатов лабораторных исследований в архиве, в том числе в электронном виде.</w:t>
      </w:r>
    </w:p>
    <w:p w:rsidR="000F7578" w:rsidRPr="000F7578" w:rsidRDefault="000F7578" w:rsidP="000F7578">
      <w:pPr>
        <w:pStyle w:val="1"/>
        <w:numPr>
          <w:ilvl w:val="0"/>
          <w:numId w:val="15"/>
        </w:numPr>
        <w:shd w:val="clear" w:color="auto" w:fill="FFFFFF"/>
        <w:ind w:left="0" w:firstLine="142"/>
        <w:jc w:val="both"/>
        <w:rPr>
          <w:b w:val="0"/>
          <w:color w:val="25282B"/>
          <w:shd w:val="clear" w:color="auto" w:fill="FFFFFF"/>
        </w:rPr>
      </w:pPr>
      <w:r w:rsidRPr="000F7578">
        <w:rPr>
          <w:b w:val="0"/>
          <w:color w:val="25282B"/>
          <w:shd w:val="clear" w:color="auto" w:fill="FFFFFF"/>
        </w:rPr>
        <w:t>Архивирование биологического материала: обеспечение его подготовки, маркировки, размещения в условиях хранения и ведение учёта в соответствии с утверждёнными СОП и нормативными требованиями.</w:t>
      </w:r>
    </w:p>
    <w:p w:rsidR="000F7578" w:rsidRPr="000F7578" w:rsidRDefault="000F7578" w:rsidP="000F7578">
      <w:pPr>
        <w:pStyle w:val="1"/>
        <w:numPr>
          <w:ilvl w:val="0"/>
          <w:numId w:val="15"/>
        </w:numPr>
        <w:shd w:val="clear" w:color="auto" w:fill="FFFFFF"/>
        <w:ind w:left="0" w:firstLine="142"/>
        <w:jc w:val="both"/>
        <w:rPr>
          <w:b w:val="0"/>
          <w:color w:val="25282B"/>
          <w:shd w:val="clear" w:color="auto" w:fill="FFFFFF"/>
        </w:rPr>
      </w:pPr>
      <w:r w:rsidRPr="000F7578">
        <w:rPr>
          <w:b w:val="0"/>
          <w:color w:val="25282B"/>
          <w:shd w:val="clear" w:color="auto" w:fill="FFFFFF"/>
        </w:rPr>
        <w:t>Взаимодействие с сотрудниками медицинских организаций в пределах своих профессиональных компетенций.</w:t>
      </w:r>
    </w:p>
    <w:p w:rsidR="000F7578" w:rsidRPr="000F7578" w:rsidRDefault="000F7578" w:rsidP="000F7578">
      <w:pPr>
        <w:pStyle w:val="1"/>
        <w:numPr>
          <w:ilvl w:val="0"/>
          <w:numId w:val="15"/>
        </w:numPr>
        <w:shd w:val="clear" w:color="auto" w:fill="FFFFFF"/>
        <w:ind w:left="0" w:firstLine="142"/>
        <w:jc w:val="both"/>
        <w:rPr>
          <w:b w:val="0"/>
          <w:color w:val="25282B"/>
          <w:shd w:val="clear" w:color="auto" w:fill="FFFFFF"/>
        </w:rPr>
      </w:pPr>
      <w:r w:rsidRPr="000F7578">
        <w:rPr>
          <w:b w:val="0"/>
          <w:color w:val="25282B"/>
          <w:shd w:val="clear" w:color="auto" w:fill="FFFFFF"/>
        </w:rPr>
        <w:t xml:space="preserve">Соблюдение требований законодательства в сфере здравоохранения, клинической лабораторной диагностики, биобезопасности и </w:t>
      </w:r>
      <w:proofErr w:type="spellStart"/>
      <w:r w:rsidRPr="000F7578">
        <w:rPr>
          <w:b w:val="0"/>
          <w:color w:val="25282B"/>
          <w:shd w:val="clear" w:color="auto" w:fill="FFFFFF"/>
        </w:rPr>
        <w:t>санитарно</w:t>
      </w:r>
      <w:proofErr w:type="spellEnd"/>
      <w:r w:rsidRPr="000F7578">
        <w:rPr>
          <w:b w:val="0"/>
          <w:color w:val="25282B"/>
          <w:shd w:val="clear" w:color="auto" w:fill="FFFFFF"/>
        </w:rPr>
        <w:t xml:space="preserve"> - эпидемиологического режима, ГОСТ, </w:t>
      </w:r>
      <w:proofErr w:type="spellStart"/>
      <w:r w:rsidRPr="000F7578">
        <w:rPr>
          <w:b w:val="0"/>
          <w:color w:val="25282B"/>
          <w:shd w:val="clear" w:color="auto" w:fill="FFFFFF"/>
        </w:rPr>
        <w:t>СанПин</w:t>
      </w:r>
      <w:proofErr w:type="spellEnd"/>
      <w:r w:rsidRPr="000F7578">
        <w:rPr>
          <w:b w:val="0"/>
          <w:color w:val="25282B"/>
          <w:shd w:val="clear" w:color="auto" w:fill="FFFFFF"/>
        </w:rPr>
        <w:t>, СОП.</w:t>
      </w:r>
    </w:p>
    <w:p w:rsidR="000F7578" w:rsidRPr="000F7578" w:rsidRDefault="000F7578" w:rsidP="000F7578">
      <w:pPr>
        <w:pStyle w:val="1"/>
        <w:numPr>
          <w:ilvl w:val="0"/>
          <w:numId w:val="15"/>
        </w:numPr>
        <w:shd w:val="clear" w:color="auto" w:fill="FFFFFF"/>
        <w:ind w:left="0" w:firstLine="142"/>
        <w:jc w:val="both"/>
        <w:rPr>
          <w:b w:val="0"/>
          <w:color w:val="25282B"/>
          <w:shd w:val="clear" w:color="auto" w:fill="FFFFFF"/>
        </w:rPr>
      </w:pPr>
      <w:r w:rsidRPr="000F7578">
        <w:rPr>
          <w:b w:val="0"/>
          <w:color w:val="25282B"/>
          <w:shd w:val="clear" w:color="auto" w:fill="FFFFFF"/>
        </w:rPr>
        <w:t>Активное участие в проектах Центра.</w:t>
      </w:r>
    </w:p>
    <w:p w:rsidR="000F7578" w:rsidRPr="000F7578" w:rsidRDefault="000F7578" w:rsidP="000F7578">
      <w:pPr>
        <w:pStyle w:val="1"/>
        <w:numPr>
          <w:ilvl w:val="0"/>
          <w:numId w:val="15"/>
        </w:numPr>
        <w:shd w:val="clear" w:color="auto" w:fill="FFFFFF"/>
        <w:ind w:left="0" w:firstLine="142"/>
        <w:jc w:val="both"/>
        <w:rPr>
          <w:b w:val="0"/>
          <w:color w:val="25282B"/>
          <w:shd w:val="clear" w:color="auto" w:fill="FFFFFF"/>
        </w:rPr>
      </w:pPr>
      <w:r w:rsidRPr="000F7578">
        <w:rPr>
          <w:b w:val="0"/>
          <w:color w:val="25282B"/>
          <w:shd w:val="clear" w:color="auto" w:fill="FFFFFF"/>
        </w:rPr>
        <w:t xml:space="preserve">Работа в составе </w:t>
      </w:r>
      <w:proofErr w:type="spellStart"/>
      <w:r w:rsidRPr="000F7578">
        <w:rPr>
          <w:b w:val="0"/>
          <w:color w:val="25282B"/>
          <w:shd w:val="clear" w:color="auto" w:fill="FFFFFF"/>
        </w:rPr>
        <w:t>мультидисциплинарной</w:t>
      </w:r>
      <w:proofErr w:type="spellEnd"/>
      <w:r w:rsidRPr="000F7578">
        <w:rPr>
          <w:b w:val="0"/>
          <w:color w:val="25282B"/>
          <w:shd w:val="clear" w:color="auto" w:fill="FFFFFF"/>
        </w:rPr>
        <w:t xml:space="preserve"> команды специалистов Центра, в том числе в рамках командировок в районы Иркутской области.</w:t>
      </w:r>
    </w:p>
    <w:p w:rsidR="000F7578" w:rsidRDefault="000F7578" w:rsidP="000F7578">
      <w:pPr>
        <w:pStyle w:val="1"/>
        <w:shd w:val="clear" w:color="auto" w:fill="FFFFFF"/>
        <w:ind w:left="0" w:firstLine="2"/>
        <w:jc w:val="both"/>
        <w:rPr>
          <w:color w:val="25282B"/>
          <w:shd w:val="clear" w:color="auto" w:fill="FFFFFF"/>
        </w:rPr>
      </w:pPr>
    </w:p>
    <w:p w:rsidR="000F7578" w:rsidRDefault="000F7578" w:rsidP="008021E4">
      <w:pPr>
        <w:pStyle w:val="1"/>
        <w:shd w:val="clear" w:color="auto" w:fill="FFFFFF"/>
        <w:ind w:left="0" w:firstLine="0"/>
        <w:jc w:val="both"/>
        <w:rPr>
          <w:color w:val="25282B"/>
          <w:shd w:val="clear" w:color="auto" w:fill="FFFFFF"/>
        </w:rPr>
        <w:sectPr w:rsidR="000F7578" w:rsidSect="00CA031A">
          <w:pgSz w:w="11910" w:h="16840"/>
          <w:pgMar w:top="1020" w:right="708" w:bottom="709" w:left="1700" w:header="720" w:footer="720" w:gutter="0"/>
          <w:cols w:space="720"/>
        </w:sectPr>
      </w:pPr>
    </w:p>
    <w:p w:rsidR="008021E4" w:rsidRDefault="008021E4" w:rsidP="008021E4">
      <w:pPr>
        <w:pStyle w:val="1"/>
        <w:shd w:val="clear" w:color="auto" w:fill="FFFFFF"/>
        <w:ind w:left="0" w:firstLine="0"/>
        <w:jc w:val="both"/>
        <w:rPr>
          <w:color w:val="25282B"/>
          <w:shd w:val="clear" w:color="auto" w:fill="FFFFFF"/>
        </w:rPr>
      </w:pPr>
      <w:r>
        <w:rPr>
          <w:color w:val="25282B"/>
          <w:shd w:val="clear" w:color="auto" w:fill="FFFFFF"/>
        </w:rPr>
        <w:lastRenderedPageBreak/>
        <w:t>Гардеробщик</w:t>
      </w:r>
    </w:p>
    <w:p w:rsidR="008021E4" w:rsidRDefault="008021E4" w:rsidP="008021E4">
      <w:r>
        <w:t>Основные должностные обязанности:</w:t>
      </w:r>
    </w:p>
    <w:p w:rsidR="008021E4" w:rsidRDefault="008021E4" w:rsidP="008021E4">
      <w:r>
        <w:t>- выдача номерных жетонов и сохранение их парности с вещами;</w:t>
      </w:r>
    </w:p>
    <w:p w:rsidR="008021E4" w:rsidRDefault="008021E4" w:rsidP="008021E4">
      <w:r>
        <w:t>- выдача одежды обратно по предъявлению номерного жетона.</w:t>
      </w:r>
    </w:p>
    <w:p w:rsidR="008021E4" w:rsidRDefault="008021E4" w:rsidP="008021E4">
      <w:r>
        <w:t>- поддержание чистоты на рабочем месте.</w:t>
      </w:r>
    </w:p>
    <w:p w:rsidR="008021E4" w:rsidRDefault="008021E4" w:rsidP="008021E4">
      <w:pPr>
        <w:pStyle w:val="1"/>
        <w:shd w:val="clear" w:color="auto" w:fill="FFFFFF"/>
        <w:ind w:left="0" w:firstLine="0"/>
        <w:jc w:val="both"/>
        <w:rPr>
          <w:color w:val="25282B"/>
          <w:shd w:val="clear" w:color="auto" w:fill="FFFFFF"/>
        </w:rPr>
      </w:pPr>
    </w:p>
    <w:p w:rsidR="00A9465B" w:rsidRPr="00A9465B" w:rsidRDefault="00A9465B" w:rsidP="00A9465B">
      <w:pPr>
        <w:pStyle w:val="1"/>
        <w:shd w:val="clear" w:color="auto" w:fill="FFFFFF"/>
        <w:jc w:val="both"/>
        <w:rPr>
          <w:color w:val="25282B"/>
          <w:shd w:val="clear" w:color="auto" w:fill="FFFFFF"/>
        </w:rPr>
      </w:pPr>
    </w:p>
    <w:p w:rsidR="00A9465B" w:rsidRDefault="00A9465B" w:rsidP="00A9465B">
      <w:pPr>
        <w:pStyle w:val="1"/>
        <w:shd w:val="clear" w:color="auto" w:fill="FFFFFF"/>
        <w:ind w:left="0" w:firstLine="0"/>
        <w:jc w:val="both"/>
        <w:rPr>
          <w:color w:val="25282B"/>
          <w:shd w:val="clear" w:color="auto" w:fill="FFFFFF"/>
        </w:rPr>
      </w:pPr>
      <w:r w:rsidRPr="00A9465B">
        <w:rPr>
          <w:color w:val="25282B"/>
          <w:shd w:val="clear" w:color="auto" w:fill="FFFFFF"/>
        </w:rPr>
        <w:t>Бухгалтер по учету нефинансовых активов</w:t>
      </w:r>
    </w:p>
    <w:p w:rsidR="00A9465B" w:rsidRDefault="00A9465B" w:rsidP="00A9465B">
      <w:pPr>
        <w:pStyle w:val="1"/>
        <w:shd w:val="clear" w:color="auto" w:fill="FFFFFF"/>
        <w:ind w:left="0" w:firstLine="2"/>
        <w:jc w:val="both"/>
        <w:rPr>
          <w:b w:val="0"/>
          <w:color w:val="25282B"/>
          <w:shd w:val="clear" w:color="auto" w:fill="FFFFFF"/>
        </w:rPr>
      </w:pPr>
    </w:p>
    <w:p w:rsidR="00A9465B" w:rsidRPr="00A9465B" w:rsidRDefault="00A9465B" w:rsidP="00A9465B">
      <w:pPr>
        <w:pStyle w:val="1"/>
        <w:shd w:val="clear" w:color="auto" w:fill="FFFFFF"/>
        <w:ind w:left="0" w:firstLine="0"/>
        <w:jc w:val="both"/>
        <w:rPr>
          <w:b w:val="0"/>
          <w:color w:val="25282B"/>
          <w:shd w:val="clear" w:color="auto" w:fill="FFFFFF"/>
        </w:rPr>
      </w:pPr>
      <w:r w:rsidRPr="00393DEB">
        <w:rPr>
          <w:color w:val="25282B"/>
          <w:shd w:val="clear" w:color="auto" w:fill="FFFFFF"/>
        </w:rPr>
        <w:t>Квалификационные требования:</w:t>
      </w:r>
      <w:r>
        <w:rPr>
          <w:b w:val="0"/>
          <w:color w:val="25282B"/>
          <w:shd w:val="clear" w:color="auto" w:fill="FFFFFF"/>
        </w:rPr>
        <w:t xml:space="preserve"> </w:t>
      </w:r>
      <w:r w:rsidRPr="00A9465B">
        <w:rPr>
          <w:b w:val="0"/>
          <w:color w:val="25282B"/>
          <w:shd w:val="clear" w:color="auto" w:fill="FFFFFF"/>
        </w:rPr>
        <w:t>среднее профессиональное образование - программы подготовки специалистов среднего звена (из укрупненной группы специальностей "Экономика и управление") или среднее профессиональное образование (непрофильное) - программы подготовки специалистов среднего звена и дополнительное профессиональное образование - программы профессиональной переподготовки (профильные);</w:t>
      </w:r>
    </w:p>
    <w:p w:rsidR="00A9465B" w:rsidRPr="00A9465B" w:rsidRDefault="00A9465B" w:rsidP="00A9465B">
      <w:pPr>
        <w:pStyle w:val="1"/>
        <w:shd w:val="clear" w:color="auto" w:fill="FFFFFF"/>
        <w:ind w:left="0" w:firstLine="0"/>
        <w:jc w:val="both"/>
        <w:rPr>
          <w:b w:val="0"/>
          <w:color w:val="25282B"/>
          <w:shd w:val="clear" w:color="auto" w:fill="FFFFFF"/>
        </w:rPr>
      </w:pPr>
      <w:r w:rsidRPr="00A9465B">
        <w:rPr>
          <w:b w:val="0"/>
          <w:color w:val="25282B"/>
          <w:shd w:val="clear" w:color="auto" w:fill="FFFFFF"/>
        </w:rPr>
        <w:t>опыт практической работы, связанной с ведением бухгалтерского учета в государственных учреждениях;</w:t>
      </w:r>
    </w:p>
    <w:p w:rsidR="00A9465B" w:rsidRPr="000F7578" w:rsidRDefault="00A9465B" w:rsidP="00A9465B">
      <w:pPr>
        <w:pStyle w:val="1"/>
        <w:shd w:val="clear" w:color="auto" w:fill="FFFFFF"/>
        <w:ind w:left="0" w:firstLine="0"/>
        <w:jc w:val="both"/>
        <w:rPr>
          <w:b w:val="0"/>
          <w:color w:val="25282B"/>
          <w:shd w:val="clear" w:color="auto" w:fill="FFFFFF"/>
        </w:rPr>
      </w:pPr>
      <w:r w:rsidRPr="00A9465B">
        <w:rPr>
          <w:b w:val="0"/>
          <w:color w:val="25282B"/>
          <w:shd w:val="clear" w:color="auto" w:fill="FFFFFF"/>
        </w:rPr>
        <w:t>обязательное прохождение предварительного медицинского осмотра за счет работодателя.</w:t>
      </w:r>
    </w:p>
    <w:p w:rsidR="00A9465B" w:rsidRDefault="00A9465B" w:rsidP="00A9465B">
      <w:pPr>
        <w:pStyle w:val="1"/>
        <w:shd w:val="clear" w:color="auto" w:fill="FFFFFF"/>
        <w:ind w:left="0" w:firstLine="2"/>
        <w:jc w:val="both"/>
        <w:rPr>
          <w:color w:val="25282B"/>
          <w:shd w:val="clear" w:color="auto" w:fill="FFFFFF"/>
        </w:rPr>
      </w:pPr>
    </w:p>
    <w:p w:rsidR="00347E0E" w:rsidRPr="00347E0E" w:rsidRDefault="00347E0E" w:rsidP="00495601">
      <w:pPr>
        <w:pStyle w:val="1"/>
        <w:jc w:val="both"/>
        <w:rPr>
          <w:color w:val="25282B"/>
          <w:shd w:val="clear" w:color="auto" w:fill="FFFFFF"/>
        </w:rPr>
      </w:pPr>
      <w:r w:rsidRPr="00347E0E">
        <w:rPr>
          <w:color w:val="25282B"/>
          <w:shd w:val="clear" w:color="auto" w:fill="FFFFFF"/>
        </w:rPr>
        <w:t>Обязанности:</w:t>
      </w:r>
    </w:p>
    <w:p w:rsidR="00347E0E" w:rsidRPr="00347E0E" w:rsidRDefault="00347E0E" w:rsidP="006003A3">
      <w:pPr>
        <w:pStyle w:val="1"/>
        <w:tabs>
          <w:tab w:val="left" w:pos="284"/>
        </w:tabs>
        <w:ind w:left="0" w:firstLine="2"/>
        <w:jc w:val="both"/>
        <w:rPr>
          <w:color w:val="25282B"/>
          <w:shd w:val="clear" w:color="auto" w:fill="FFFFFF"/>
        </w:rPr>
      </w:pPr>
      <w:r w:rsidRPr="00347E0E">
        <w:rPr>
          <w:i/>
          <w:iCs/>
          <w:color w:val="25282B"/>
          <w:shd w:val="clear" w:color="auto" w:fill="FFFFFF"/>
        </w:rPr>
        <w:t>1. В целях принятия к учету первичных документов по учету нефинансовых активов:</w:t>
      </w:r>
    </w:p>
    <w:p w:rsidR="00347E0E" w:rsidRPr="00347E0E" w:rsidRDefault="00347E0E" w:rsidP="006003A3">
      <w:pPr>
        <w:pStyle w:val="1"/>
        <w:numPr>
          <w:ilvl w:val="0"/>
          <w:numId w:val="17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b w:val="0"/>
          <w:color w:val="25282B"/>
          <w:shd w:val="clear" w:color="auto" w:fill="FFFFFF"/>
        </w:rPr>
      </w:pPr>
      <w:r w:rsidRPr="00347E0E">
        <w:rPr>
          <w:b w:val="0"/>
          <w:color w:val="25282B"/>
          <w:shd w:val="clear" w:color="auto" w:fill="FFFFFF"/>
        </w:rPr>
        <w:t>составлять (оформлять) первичные документы в сроки, установленные Графиком документооборота;</w:t>
      </w:r>
    </w:p>
    <w:p w:rsidR="00347E0E" w:rsidRPr="00347E0E" w:rsidRDefault="00347E0E" w:rsidP="006003A3">
      <w:pPr>
        <w:pStyle w:val="1"/>
        <w:numPr>
          <w:ilvl w:val="0"/>
          <w:numId w:val="17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b w:val="0"/>
          <w:color w:val="25282B"/>
          <w:shd w:val="clear" w:color="auto" w:fill="FFFFFF"/>
        </w:rPr>
      </w:pPr>
      <w:r w:rsidRPr="00347E0E">
        <w:rPr>
          <w:b w:val="0"/>
          <w:color w:val="25282B"/>
          <w:shd w:val="clear" w:color="auto" w:fill="FFFFFF"/>
        </w:rPr>
        <w:t>принимать и отражать в учете первичные документы, в том числе от поставщика, оформленные ответственными лицами в установленные Графиком документооборота сроки, без выполнения работ по созданию таких документов за указанных лиц;</w:t>
      </w:r>
    </w:p>
    <w:p w:rsidR="00347E0E" w:rsidRPr="00347E0E" w:rsidRDefault="00347E0E" w:rsidP="006003A3">
      <w:pPr>
        <w:pStyle w:val="1"/>
        <w:numPr>
          <w:ilvl w:val="0"/>
          <w:numId w:val="17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b w:val="0"/>
          <w:color w:val="25282B"/>
          <w:shd w:val="clear" w:color="auto" w:fill="FFFFFF"/>
        </w:rPr>
      </w:pPr>
      <w:r w:rsidRPr="00347E0E">
        <w:rPr>
          <w:b w:val="0"/>
          <w:color w:val="25282B"/>
          <w:shd w:val="clear" w:color="auto" w:fill="FFFFFF"/>
        </w:rPr>
        <w:t>обеспечивать контроль за соответствием первичных документов и регистров учета, сформированных ответственными лицами, порядку их заполнения согласно действующему законодательству;</w:t>
      </w:r>
    </w:p>
    <w:p w:rsidR="00347E0E" w:rsidRPr="00347E0E" w:rsidRDefault="00347E0E" w:rsidP="006003A3">
      <w:pPr>
        <w:pStyle w:val="1"/>
        <w:numPr>
          <w:ilvl w:val="0"/>
          <w:numId w:val="17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b w:val="0"/>
          <w:color w:val="25282B"/>
          <w:shd w:val="clear" w:color="auto" w:fill="FFFFFF"/>
        </w:rPr>
      </w:pPr>
      <w:r w:rsidRPr="00347E0E">
        <w:rPr>
          <w:b w:val="0"/>
          <w:color w:val="25282B"/>
          <w:shd w:val="clear" w:color="auto" w:fill="FFFFFF"/>
        </w:rPr>
        <w:t>систематизировать первичные документы текущего отчетного периода в соответствии с учетной политикой учреждения;</w:t>
      </w:r>
    </w:p>
    <w:p w:rsidR="00347E0E" w:rsidRPr="00347E0E" w:rsidRDefault="00347E0E" w:rsidP="006003A3">
      <w:pPr>
        <w:pStyle w:val="1"/>
        <w:numPr>
          <w:ilvl w:val="0"/>
          <w:numId w:val="17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b w:val="0"/>
          <w:color w:val="25282B"/>
          <w:shd w:val="clear" w:color="auto" w:fill="FFFFFF"/>
        </w:rPr>
      </w:pPr>
      <w:r w:rsidRPr="00347E0E">
        <w:rPr>
          <w:b w:val="0"/>
          <w:color w:val="25282B"/>
          <w:shd w:val="clear" w:color="auto" w:fill="FFFFFF"/>
        </w:rPr>
        <w:t>составлять на основе первичных документов сводные учетные документы;</w:t>
      </w:r>
    </w:p>
    <w:p w:rsidR="00347E0E" w:rsidRPr="00347E0E" w:rsidRDefault="00347E0E" w:rsidP="006003A3">
      <w:pPr>
        <w:pStyle w:val="1"/>
        <w:numPr>
          <w:ilvl w:val="0"/>
          <w:numId w:val="17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b w:val="0"/>
          <w:color w:val="25282B"/>
          <w:shd w:val="clear" w:color="auto" w:fill="FFFFFF"/>
        </w:rPr>
      </w:pPr>
      <w:r w:rsidRPr="00347E0E">
        <w:rPr>
          <w:b w:val="0"/>
          <w:color w:val="25282B"/>
          <w:shd w:val="clear" w:color="auto" w:fill="FFFFFF"/>
        </w:rPr>
        <w:t>подготавливать бумажные первичные документы для передачи в архив;</w:t>
      </w:r>
    </w:p>
    <w:p w:rsidR="00347E0E" w:rsidRPr="00347E0E" w:rsidRDefault="00347E0E" w:rsidP="006003A3">
      <w:pPr>
        <w:pStyle w:val="1"/>
        <w:numPr>
          <w:ilvl w:val="0"/>
          <w:numId w:val="17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b w:val="0"/>
          <w:color w:val="25282B"/>
          <w:shd w:val="clear" w:color="auto" w:fill="FFFFFF"/>
        </w:rPr>
      </w:pPr>
      <w:r w:rsidRPr="00347E0E">
        <w:rPr>
          <w:b w:val="0"/>
          <w:color w:val="25282B"/>
          <w:shd w:val="clear" w:color="auto" w:fill="FFFFFF"/>
        </w:rPr>
        <w:t>делать копии первичных документов, в том числе в случае их изъятия</w:t>
      </w:r>
      <w:r w:rsidRPr="00347E0E">
        <w:rPr>
          <w:b w:val="0"/>
          <w:color w:val="25282B"/>
          <w:shd w:val="clear" w:color="auto" w:fill="FFFFFF"/>
        </w:rPr>
        <w:br/>
        <w:t>уполномоченными органами в соответствии с законодательством Российской</w:t>
      </w:r>
      <w:r w:rsidRPr="00347E0E">
        <w:rPr>
          <w:b w:val="0"/>
          <w:color w:val="25282B"/>
          <w:shd w:val="clear" w:color="auto" w:fill="FFFFFF"/>
        </w:rPr>
        <w:br/>
        <w:t>Федерации;</w:t>
      </w:r>
    </w:p>
    <w:p w:rsidR="00347E0E" w:rsidRPr="00347E0E" w:rsidRDefault="00347E0E" w:rsidP="006003A3">
      <w:pPr>
        <w:pStyle w:val="1"/>
        <w:numPr>
          <w:ilvl w:val="0"/>
          <w:numId w:val="17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b w:val="0"/>
          <w:color w:val="25282B"/>
          <w:shd w:val="clear" w:color="auto" w:fill="FFFFFF"/>
        </w:rPr>
      </w:pPr>
      <w:r w:rsidRPr="00347E0E">
        <w:rPr>
          <w:b w:val="0"/>
          <w:color w:val="25282B"/>
          <w:shd w:val="clear" w:color="auto" w:fill="FFFFFF"/>
        </w:rPr>
        <w:t>обеспечивать данными для проведения инвентаризации активов и обязательств учреждения в соответствии с учетной политикой.</w:t>
      </w:r>
    </w:p>
    <w:p w:rsidR="00347E0E" w:rsidRPr="00347E0E" w:rsidRDefault="00347E0E" w:rsidP="006003A3">
      <w:pPr>
        <w:pStyle w:val="1"/>
        <w:tabs>
          <w:tab w:val="num" w:pos="0"/>
          <w:tab w:val="left" w:pos="284"/>
        </w:tabs>
        <w:ind w:left="0" w:firstLine="0"/>
        <w:jc w:val="both"/>
        <w:rPr>
          <w:color w:val="25282B"/>
          <w:shd w:val="clear" w:color="auto" w:fill="FFFFFF"/>
        </w:rPr>
      </w:pPr>
      <w:r w:rsidRPr="00347E0E">
        <w:rPr>
          <w:i/>
          <w:iCs/>
          <w:color w:val="25282B"/>
          <w:shd w:val="clear" w:color="auto" w:fill="FFFFFF"/>
        </w:rPr>
        <w:t>2. В целях денежного измерения объектов бухгалтерского учета и текущей группировки фактов хозяйственной жизни:</w:t>
      </w:r>
    </w:p>
    <w:p w:rsidR="00347E0E" w:rsidRPr="00347E0E" w:rsidRDefault="00347E0E" w:rsidP="006003A3">
      <w:pPr>
        <w:pStyle w:val="1"/>
        <w:numPr>
          <w:ilvl w:val="0"/>
          <w:numId w:val="18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b w:val="0"/>
          <w:color w:val="25282B"/>
          <w:shd w:val="clear" w:color="auto" w:fill="FFFFFF"/>
        </w:rPr>
      </w:pPr>
      <w:r w:rsidRPr="00347E0E">
        <w:rPr>
          <w:b w:val="0"/>
          <w:color w:val="25282B"/>
          <w:shd w:val="clear" w:color="auto" w:fill="FFFFFF"/>
        </w:rPr>
        <w:t>вести денежное измерение объектов бухгалтерского учета и оформлять соответствующие бухгалтерские записи;</w:t>
      </w:r>
    </w:p>
    <w:p w:rsidR="00347E0E" w:rsidRPr="00347E0E" w:rsidRDefault="00347E0E" w:rsidP="006003A3">
      <w:pPr>
        <w:pStyle w:val="1"/>
        <w:numPr>
          <w:ilvl w:val="0"/>
          <w:numId w:val="18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b w:val="0"/>
          <w:color w:val="25282B"/>
          <w:shd w:val="clear" w:color="auto" w:fill="FFFFFF"/>
        </w:rPr>
      </w:pPr>
      <w:r w:rsidRPr="00347E0E">
        <w:rPr>
          <w:b w:val="0"/>
          <w:color w:val="25282B"/>
          <w:shd w:val="clear" w:color="auto" w:fill="FFFFFF"/>
        </w:rPr>
        <w:t>регистрировать в регистрах бухгалтерского учета данные, содержащиеся в первичных учетных документах;</w:t>
      </w:r>
    </w:p>
    <w:p w:rsidR="00347E0E" w:rsidRPr="00347E0E" w:rsidRDefault="00347E0E" w:rsidP="006003A3">
      <w:pPr>
        <w:pStyle w:val="1"/>
        <w:numPr>
          <w:ilvl w:val="0"/>
          <w:numId w:val="18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b w:val="0"/>
          <w:color w:val="25282B"/>
          <w:shd w:val="clear" w:color="auto" w:fill="FFFFFF"/>
        </w:rPr>
      </w:pPr>
      <w:r w:rsidRPr="00347E0E">
        <w:rPr>
          <w:b w:val="0"/>
          <w:color w:val="25282B"/>
          <w:shd w:val="clear" w:color="auto" w:fill="FFFFFF"/>
        </w:rPr>
        <w:t>отражать в бухгалтерском учете результаты переоценки нефинансовых активов, пересчета в рубли выраженной в иностранной валюте стоимости активов и обязательств;</w:t>
      </w:r>
    </w:p>
    <w:p w:rsidR="00347E0E" w:rsidRPr="00347E0E" w:rsidRDefault="00347E0E" w:rsidP="006003A3">
      <w:pPr>
        <w:pStyle w:val="1"/>
        <w:numPr>
          <w:ilvl w:val="0"/>
          <w:numId w:val="18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b w:val="0"/>
          <w:color w:val="25282B"/>
          <w:shd w:val="clear" w:color="auto" w:fill="FFFFFF"/>
        </w:rPr>
      </w:pPr>
      <w:r w:rsidRPr="00347E0E">
        <w:rPr>
          <w:b w:val="0"/>
          <w:color w:val="25282B"/>
          <w:shd w:val="clear" w:color="auto" w:fill="FFFFFF"/>
        </w:rPr>
        <w:t>составлять отчетные калькуляции, начислять амортизацию активов в соответствии с учетной политикой учреждения;</w:t>
      </w:r>
    </w:p>
    <w:p w:rsidR="00347E0E" w:rsidRPr="00347E0E" w:rsidRDefault="00347E0E" w:rsidP="006003A3">
      <w:pPr>
        <w:pStyle w:val="1"/>
        <w:numPr>
          <w:ilvl w:val="0"/>
          <w:numId w:val="18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b w:val="0"/>
          <w:color w:val="25282B"/>
          <w:shd w:val="clear" w:color="auto" w:fill="FFFFFF"/>
        </w:rPr>
      </w:pPr>
      <w:r w:rsidRPr="00347E0E">
        <w:rPr>
          <w:b w:val="0"/>
          <w:color w:val="25282B"/>
          <w:shd w:val="clear" w:color="auto" w:fill="FFFFFF"/>
        </w:rPr>
        <w:t>сопоставлять результаты инвентаризации нефинансовых активов с данными регистров бухгалтерского учета и составлять сличительные ведомости.</w:t>
      </w:r>
    </w:p>
    <w:p w:rsidR="00347E0E" w:rsidRPr="00347E0E" w:rsidRDefault="00347E0E" w:rsidP="006003A3">
      <w:pPr>
        <w:pStyle w:val="1"/>
        <w:tabs>
          <w:tab w:val="num" w:pos="0"/>
          <w:tab w:val="left" w:pos="284"/>
        </w:tabs>
        <w:ind w:left="0" w:firstLine="0"/>
        <w:jc w:val="both"/>
        <w:rPr>
          <w:color w:val="25282B"/>
          <w:shd w:val="clear" w:color="auto" w:fill="FFFFFF"/>
        </w:rPr>
      </w:pPr>
      <w:r w:rsidRPr="00347E0E">
        <w:rPr>
          <w:i/>
          <w:iCs/>
          <w:color w:val="25282B"/>
          <w:shd w:val="clear" w:color="auto" w:fill="FFFFFF"/>
        </w:rPr>
        <w:t>3. В целях итогового обобщения фактов хозяйственной жизни по учету нефинансовых активов:</w:t>
      </w:r>
    </w:p>
    <w:p w:rsidR="00347E0E" w:rsidRPr="00347E0E" w:rsidRDefault="00347E0E" w:rsidP="006003A3">
      <w:pPr>
        <w:pStyle w:val="1"/>
        <w:numPr>
          <w:ilvl w:val="0"/>
          <w:numId w:val="19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b w:val="0"/>
          <w:color w:val="25282B"/>
          <w:shd w:val="clear" w:color="auto" w:fill="FFFFFF"/>
        </w:rPr>
      </w:pPr>
      <w:r w:rsidRPr="00347E0E">
        <w:rPr>
          <w:b w:val="0"/>
          <w:color w:val="25282B"/>
          <w:shd w:val="clear" w:color="auto" w:fill="FFFFFF"/>
        </w:rPr>
        <w:t>подсчитывать в регистрах бухгалтерского учета итоги и остатки по счетам синтетического и аналитического учета, закрывать обороты по счетам бухгалтерского учета;</w:t>
      </w:r>
    </w:p>
    <w:p w:rsidR="00347E0E" w:rsidRPr="00347E0E" w:rsidRDefault="00347E0E" w:rsidP="006003A3">
      <w:pPr>
        <w:pStyle w:val="1"/>
        <w:numPr>
          <w:ilvl w:val="0"/>
          <w:numId w:val="19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b w:val="0"/>
          <w:color w:val="25282B"/>
          <w:shd w:val="clear" w:color="auto" w:fill="FFFFFF"/>
        </w:rPr>
      </w:pPr>
      <w:r w:rsidRPr="00347E0E">
        <w:rPr>
          <w:b w:val="0"/>
          <w:color w:val="25282B"/>
          <w:shd w:val="clear" w:color="auto" w:fill="FFFFFF"/>
        </w:rPr>
        <w:t>контролировать тождество данных аналитического учета оборотам и остаткам по счетам синтетического учета;</w:t>
      </w:r>
    </w:p>
    <w:p w:rsidR="00347E0E" w:rsidRPr="00347E0E" w:rsidRDefault="00347E0E" w:rsidP="006003A3">
      <w:pPr>
        <w:pStyle w:val="1"/>
        <w:numPr>
          <w:ilvl w:val="0"/>
          <w:numId w:val="19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b w:val="0"/>
          <w:color w:val="25282B"/>
          <w:shd w:val="clear" w:color="auto" w:fill="FFFFFF"/>
        </w:rPr>
      </w:pPr>
      <w:r w:rsidRPr="00347E0E">
        <w:rPr>
          <w:b w:val="0"/>
          <w:color w:val="25282B"/>
          <w:shd w:val="clear" w:color="auto" w:fill="FFFFFF"/>
        </w:rPr>
        <w:lastRenderedPageBreak/>
        <w:t xml:space="preserve">готовить информацию для составления </w:t>
      </w:r>
      <w:proofErr w:type="spellStart"/>
      <w:r w:rsidRPr="00347E0E">
        <w:rPr>
          <w:b w:val="0"/>
          <w:color w:val="25282B"/>
          <w:shd w:val="clear" w:color="auto" w:fill="FFFFFF"/>
        </w:rPr>
        <w:t>оборотно</w:t>
      </w:r>
      <w:proofErr w:type="spellEnd"/>
      <w:r w:rsidRPr="00347E0E">
        <w:rPr>
          <w:b w:val="0"/>
          <w:color w:val="25282B"/>
          <w:shd w:val="clear" w:color="auto" w:fill="FFFFFF"/>
        </w:rPr>
        <w:t>-сальдовой ведомости, главной книги;</w:t>
      </w:r>
    </w:p>
    <w:p w:rsidR="00347E0E" w:rsidRPr="00347E0E" w:rsidRDefault="00347E0E" w:rsidP="006003A3">
      <w:pPr>
        <w:pStyle w:val="1"/>
        <w:numPr>
          <w:ilvl w:val="0"/>
          <w:numId w:val="19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b w:val="0"/>
          <w:color w:val="25282B"/>
          <w:shd w:val="clear" w:color="auto" w:fill="FFFFFF"/>
        </w:rPr>
      </w:pPr>
      <w:r w:rsidRPr="00347E0E">
        <w:rPr>
          <w:b w:val="0"/>
          <w:color w:val="25282B"/>
          <w:shd w:val="clear" w:color="auto" w:fill="FFFFFF"/>
        </w:rPr>
        <w:t>готовить пояснения, подбирать необходимые документы для внутреннего контроля, для ревизий, налоговых и других проверок;</w:t>
      </w:r>
    </w:p>
    <w:p w:rsidR="00347E0E" w:rsidRPr="00347E0E" w:rsidRDefault="00347E0E" w:rsidP="006003A3">
      <w:pPr>
        <w:pStyle w:val="1"/>
        <w:numPr>
          <w:ilvl w:val="0"/>
          <w:numId w:val="19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b w:val="0"/>
          <w:color w:val="25282B"/>
          <w:shd w:val="clear" w:color="auto" w:fill="FFFFFF"/>
        </w:rPr>
      </w:pPr>
      <w:r w:rsidRPr="00347E0E">
        <w:rPr>
          <w:b w:val="0"/>
          <w:color w:val="25282B"/>
          <w:shd w:val="clear" w:color="auto" w:fill="FFFFFF"/>
        </w:rPr>
        <w:t>представлять регистры бухгалтерского учета для их изъятия уполномоченными органами в соответствии с законодательством Российской Федерации;</w:t>
      </w:r>
    </w:p>
    <w:p w:rsidR="00347E0E" w:rsidRPr="00347E0E" w:rsidRDefault="00347E0E" w:rsidP="006003A3">
      <w:pPr>
        <w:pStyle w:val="1"/>
        <w:numPr>
          <w:ilvl w:val="0"/>
          <w:numId w:val="19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b w:val="0"/>
          <w:color w:val="25282B"/>
          <w:shd w:val="clear" w:color="auto" w:fill="FFFFFF"/>
        </w:rPr>
      </w:pPr>
      <w:r w:rsidRPr="00347E0E">
        <w:rPr>
          <w:b w:val="0"/>
          <w:color w:val="25282B"/>
          <w:shd w:val="clear" w:color="auto" w:fill="FFFFFF"/>
        </w:rPr>
        <w:t>систематизировать и комплектовать регистры бухгалтерского учета за отчетный период;</w:t>
      </w:r>
    </w:p>
    <w:p w:rsidR="00347E0E" w:rsidRPr="00347E0E" w:rsidRDefault="00347E0E" w:rsidP="006003A3">
      <w:pPr>
        <w:pStyle w:val="1"/>
        <w:numPr>
          <w:ilvl w:val="0"/>
          <w:numId w:val="19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b w:val="0"/>
          <w:color w:val="25282B"/>
          <w:shd w:val="clear" w:color="auto" w:fill="FFFFFF"/>
        </w:rPr>
      </w:pPr>
      <w:r w:rsidRPr="00347E0E">
        <w:rPr>
          <w:b w:val="0"/>
          <w:color w:val="25282B"/>
          <w:shd w:val="clear" w:color="auto" w:fill="FFFFFF"/>
        </w:rPr>
        <w:t>передавать бумажные регистры бухгалтерского учета в архив;</w:t>
      </w:r>
    </w:p>
    <w:p w:rsidR="00347E0E" w:rsidRPr="00347E0E" w:rsidRDefault="00347E0E" w:rsidP="006003A3">
      <w:pPr>
        <w:pStyle w:val="1"/>
        <w:numPr>
          <w:ilvl w:val="0"/>
          <w:numId w:val="19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b w:val="0"/>
          <w:color w:val="25282B"/>
          <w:shd w:val="clear" w:color="auto" w:fill="FFFFFF"/>
        </w:rPr>
      </w:pPr>
      <w:r w:rsidRPr="00347E0E">
        <w:rPr>
          <w:b w:val="0"/>
          <w:color w:val="25282B"/>
          <w:shd w:val="clear" w:color="auto" w:fill="FFFFFF"/>
        </w:rPr>
        <w:t>готовить и представлять по требованию уполномоченных органов копии регистров бухгалтерского учета;</w:t>
      </w:r>
    </w:p>
    <w:p w:rsidR="00347E0E" w:rsidRDefault="00347E0E" w:rsidP="006003A3">
      <w:pPr>
        <w:pStyle w:val="1"/>
        <w:numPr>
          <w:ilvl w:val="0"/>
          <w:numId w:val="19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b w:val="0"/>
          <w:color w:val="25282B"/>
          <w:shd w:val="clear" w:color="auto" w:fill="FFFFFF"/>
        </w:rPr>
      </w:pPr>
      <w:r w:rsidRPr="00347E0E">
        <w:rPr>
          <w:b w:val="0"/>
          <w:color w:val="25282B"/>
          <w:shd w:val="clear" w:color="auto" w:fill="FFFFFF"/>
        </w:rPr>
        <w:t>отражать в бухгалтерском учете выявленные расхождения между фактическим наличием объектов и данными регистров бухгалтерского учета.</w:t>
      </w:r>
    </w:p>
    <w:p w:rsidR="00E36633" w:rsidRDefault="00E36633" w:rsidP="00E36633">
      <w:pPr>
        <w:pStyle w:val="1"/>
        <w:tabs>
          <w:tab w:val="left" w:pos="284"/>
        </w:tabs>
        <w:jc w:val="both"/>
        <w:rPr>
          <w:b w:val="0"/>
          <w:color w:val="25282B"/>
          <w:shd w:val="clear" w:color="auto" w:fill="FFFFFF"/>
        </w:rPr>
      </w:pPr>
    </w:p>
    <w:p w:rsidR="00E36633" w:rsidRDefault="00E36633" w:rsidP="00E36633">
      <w:pPr>
        <w:pStyle w:val="1"/>
        <w:tabs>
          <w:tab w:val="left" w:pos="284"/>
        </w:tabs>
        <w:jc w:val="both"/>
        <w:rPr>
          <w:b w:val="0"/>
          <w:color w:val="25282B"/>
          <w:shd w:val="clear" w:color="auto" w:fill="FFFFFF"/>
        </w:rPr>
      </w:pPr>
    </w:p>
    <w:p w:rsidR="00E36633" w:rsidRDefault="00E36633" w:rsidP="00E36633">
      <w:pPr>
        <w:pStyle w:val="1"/>
        <w:tabs>
          <w:tab w:val="left" w:pos="284"/>
        </w:tabs>
        <w:jc w:val="both"/>
        <w:rPr>
          <w:b w:val="0"/>
          <w:color w:val="25282B"/>
          <w:shd w:val="clear" w:color="auto" w:fill="FFFFFF"/>
        </w:rPr>
      </w:pPr>
    </w:p>
    <w:p w:rsidR="00E36633" w:rsidRDefault="00E36633" w:rsidP="00E36633">
      <w:pPr>
        <w:pStyle w:val="1"/>
        <w:tabs>
          <w:tab w:val="left" w:pos="284"/>
        </w:tabs>
        <w:jc w:val="both"/>
        <w:rPr>
          <w:b w:val="0"/>
          <w:color w:val="25282B"/>
          <w:shd w:val="clear" w:color="auto" w:fill="FFFFFF"/>
        </w:rPr>
      </w:pPr>
    </w:p>
    <w:p w:rsidR="00E36633" w:rsidRPr="00E36633" w:rsidRDefault="00E36633" w:rsidP="00E36633">
      <w:pPr>
        <w:pStyle w:val="1"/>
        <w:tabs>
          <w:tab w:val="left" w:pos="284"/>
        </w:tabs>
        <w:jc w:val="both"/>
        <w:rPr>
          <w:color w:val="25282B"/>
          <w:shd w:val="clear" w:color="auto" w:fill="FFFFFF"/>
        </w:rPr>
      </w:pPr>
      <w:r w:rsidRPr="00E36633">
        <w:rPr>
          <w:color w:val="25282B"/>
          <w:shd w:val="clear" w:color="auto" w:fill="FFFFFF"/>
        </w:rPr>
        <w:t xml:space="preserve">Медицинский регистратор </w:t>
      </w:r>
      <w:r w:rsidRPr="00E36633">
        <w:rPr>
          <w:i/>
          <w:color w:val="25282B"/>
          <w:shd w:val="clear" w:color="auto" w:fill="FFFFFF"/>
        </w:rPr>
        <w:t>(на период декретного отпуска основного сотрудника)</w:t>
      </w:r>
    </w:p>
    <w:p w:rsidR="00E36633" w:rsidRDefault="00E36633" w:rsidP="007F7FDB">
      <w:pPr>
        <w:pStyle w:val="1"/>
        <w:tabs>
          <w:tab w:val="left" w:pos="284"/>
        </w:tabs>
        <w:jc w:val="both"/>
        <w:rPr>
          <w:color w:val="25282B"/>
          <w:shd w:val="clear" w:color="auto" w:fill="FFFFFF"/>
        </w:rPr>
      </w:pPr>
      <w:bookmarkStart w:id="0" w:name="_GoBack"/>
    </w:p>
    <w:p w:rsidR="00842A09" w:rsidRDefault="00E36633" w:rsidP="007F7FDB">
      <w:pPr>
        <w:pStyle w:val="1"/>
        <w:shd w:val="clear" w:color="auto" w:fill="FFFFFF"/>
        <w:jc w:val="both"/>
        <w:rPr>
          <w:b w:val="0"/>
          <w:color w:val="25282B"/>
          <w:shd w:val="clear" w:color="auto" w:fill="FFFFFF"/>
        </w:rPr>
      </w:pPr>
      <w:r w:rsidRPr="00393DEB">
        <w:rPr>
          <w:color w:val="25282B"/>
          <w:shd w:val="clear" w:color="auto" w:fill="FFFFFF"/>
        </w:rPr>
        <w:t>Квалификационные требования:</w:t>
      </w:r>
      <w:r>
        <w:rPr>
          <w:b w:val="0"/>
          <w:color w:val="25282B"/>
          <w:shd w:val="clear" w:color="auto" w:fill="FFFFFF"/>
        </w:rPr>
        <w:t xml:space="preserve"> </w:t>
      </w:r>
    </w:p>
    <w:p w:rsidR="00E36633" w:rsidRPr="00E36633" w:rsidRDefault="00842A09" w:rsidP="007F7FDB">
      <w:pPr>
        <w:pStyle w:val="1"/>
        <w:shd w:val="clear" w:color="auto" w:fill="FFFFFF"/>
        <w:jc w:val="both"/>
        <w:rPr>
          <w:b w:val="0"/>
          <w:color w:val="25282B"/>
          <w:shd w:val="clear" w:color="auto" w:fill="FFFFFF"/>
        </w:rPr>
      </w:pPr>
      <w:r>
        <w:rPr>
          <w:b w:val="0"/>
          <w:color w:val="25282B"/>
          <w:shd w:val="clear" w:color="auto" w:fill="FFFFFF"/>
        </w:rPr>
        <w:t xml:space="preserve">- </w:t>
      </w:r>
      <w:r w:rsidR="00E36633" w:rsidRPr="00E36633">
        <w:rPr>
          <w:b w:val="0"/>
          <w:color w:val="25282B"/>
          <w:shd w:val="clear" w:color="auto" w:fill="FFFFFF"/>
        </w:rPr>
        <w:t>среднее профессиональное образование;</w:t>
      </w:r>
    </w:p>
    <w:p w:rsidR="00E36633" w:rsidRPr="00E36633" w:rsidRDefault="00842A09" w:rsidP="007F7FDB">
      <w:pPr>
        <w:pStyle w:val="1"/>
        <w:shd w:val="clear" w:color="auto" w:fill="FFFFFF"/>
        <w:ind w:left="0" w:firstLine="0"/>
        <w:jc w:val="both"/>
        <w:rPr>
          <w:b w:val="0"/>
          <w:color w:val="25282B"/>
          <w:shd w:val="clear" w:color="auto" w:fill="FFFFFF"/>
        </w:rPr>
      </w:pPr>
      <w:r>
        <w:rPr>
          <w:b w:val="0"/>
          <w:color w:val="25282B"/>
          <w:shd w:val="clear" w:color="auto" w:fill="FFFFFF"/>
        </w:rPr>
        <w:t xml:space="preserve">- </w:t>
      </w:r>
      <w:r w:rsidR="00E36633" w:rsidRPr="00E36633">
        <w:rPr>
          <w:b w:val="0"/>
          <w:color w:val="25282B"/>
          <w:shd w:val="clear" w:color="auto" w:fill="FFFFFF"/>
        </w:rPr>
        <w:t>наличие документа об обучении по профе</w:t>
      </w:r>
      <w:r w:rsidR="00E36633">
        <w:rPr>
          <w:b w:val="0"/>
          <w:color w:val="25282B"/>
          <w:shd w:val="clear" w:color="auto" w:fill="FFFFFF"/>
        </w:rPr>
        <w:t>ссии "Медицинский регистратор"</w:t>
      </w:r>
      <w:r w:rsidR="00E36633" w:rsidRPr="00E36633">
        <w:rPr>
          <w:b w:val="0"/>
          <w:color w:val="25282B"/>
          <w:shd w:val="clear" w:color="auto" w:fill="FFFFFF"/>
        </w:rPr>
        <w:t>;</w:t>
      </w:r>
    </w:p>
    <w:p w:rsidR="00E36633" w:rsidRPr="000F7578" w:rsidRDefault="00842A09" w:rsidP="007F7FDB">
      <w:pPr>
        <w:pStyle w:val="1"/>
        <w:shd w:val="clear" w:color="auto" w:fill="FFFFFF"/>
        <w:ind w:left="0" w:firstLine="0"/>
        <w:jc w:val="both"/>
        <w:rPr>
          <w:b w:val="0"/>
          <w:color w:val="25282B"/>
          <w:shd w:val="clear" w:color="auto" w:fill="FFFFFF"/>
        </w:rPr>
      </w:pPr>
      <w:r>
        <w:rPr>
          <w:b w:val="0"/>
          <w:color w:val="25282B"/>
          <w:shd w:val="clear" w:color="auto" w:fill="FFFFFF"/>
        </w:rPr>
        <w:t xml:space="preserve">- </w:t>
      </w:r>
      <w:r w:rsidR="00E36633" w:rsidRPr="00A9465B">
        <w:rPr>
          <w:b w:val="0"/>
          <w:color w:val="25282B"/>
          <w:shd w:val="clear" w:color="auto" w:fill="FFFFFF"/>
        </w:rPr>
        <w:t>обязательное прохождение предварительного медицинского осмотра за счет работодателя.</w:t>
      </w:r>
    </w:p>
    <w:p w:rsidR="00E36633" w:rsidRDefault="00E36633" w:rsidP="007F7FDB">
      <w:pPr>
        <w:pStyle w:val="1"/>
        <w:shd w:val="clear" w:color="auto" w:fill="FFFFFF"/>
        <w:ind w:left="0" w:firstLine="2"/>
        <w:jc w:val="both"/>
        <w:rPr>
          <w:color w:val="25282B"/>
          <w:shd w:val="clear" w:color="auto" w:fill="FFFFFF"/>
        </w:rPr>
      </w:pPr>
    </w:p>
    <w:p w:rsidR="00E36633" w:rsidRPr="00347E0E" w:rsidRDefault="00E36633" w:rsidP="007F7FDB">
      <w:pPr>
        <w:pStyle w:val="1"/>
        <w:jc w:val="both"/>
        <w:rPr>
          <w:color w:val="25282B"/>
          <w:shd w:val="clear" w:color="auto" w:fill="FFFFFF"/>
        </w:rPr>
      </w:pPr>
      <w:r w:rsidRPr="00347E0E">
        <w:rPr>
          <w:color w:val="25282B"/>
          <w:shd w:val="clear" w:color="auto" w:fill="FFFFFF"/>
        </w:rPr>
        <w:t>Обязанности:</w:t>
      </w:r>
    </w:p>
    <w:p w:rsidR="00E36633" w:rsidRDefault="00E36633" w:rsidP="007F7FDB">
      <w:pPr>
        <w:pStyle w:val="a7"/>
        <w:shd w:val="clear" w:color="auto" w:fill="FFFFFF"/>
        <w:spacing w:before="0" w:beforeAutospacing="0" w:after="0" w:afterAutospacing="0"/>
        <w:jc w:val="both"/>
        <w:rPr>
          <w:rFonts w:ascii="hh sans" w:hAnsi="hh sans"/>
          <w:color w:val="000000"/>
          <w:spacing w:val="1"/>
        </w:rPr>
      </w:pPr>
      <w:r>
        <w:rPr>
          <w:rFonts w:ascii="hh sans" w:hAnsi="hh sans"/>
          <w:color w:val="000000"/>
          <w:spacing w:val="1"/>
          <w:bdr w:val="none" w:sz="0" w:space="0" w:color="auto" w:frame="1"/>
        </w:rPr>
        <w:t xml:space="preserve">- Осуществлять регистрацию пациентов, обратившихся на медицинское освидетельствование иностранных граждан, на основании </w:t>
      </w:r>
      <w:proofErr w:type="gramStart"/>
      <w:r>
        <w:rPr>
          <w:rFonts w:ascii="hh sans" w:hAnsi="hh sans"/>
          <w:color w:val="000000"/>
          <w:spacing w:val="1"/>
          <w:bdr w:val="none" w:sz="0" w:space="0" w:color="auto" w:frame="1"/>
        </w:rPr>
        <w:t>документов</w:t>
      </w:r>
      <w:proofErr w:type="gramEnd"/>
      <w:r>
        <w:rPr>
          <w:rFonts w:ascii="hh sans" w:hAnsi="hh sans"/>
          <w:color w:val="000000"/>
          <w:spacing w:val="1"/>
          <w:bdr w:val="none" w:sz="0" w:space="0" w:color="auto" w:frame="1"/>
        </w:rPr>
        <w:t xml:space="preserve"> удостоверяющих личность.</w:t>
      </w:r>
    </w:p>
    <w:p w:rsidR="00E36633" w:rsidRDefault="00E36633" w:rsidP="007F7FDB">
      <w:pPr>
        <w:pStyle w:val="a7"/>
        <w:shd w:val="clear" w:color="auto" w:fill="FFFFFF"/>
        <w:spacing w:before="0" w:beforeAutospacing="0" w:after="0" w:afterAutospacing="0"/>
        <w:jc w:val="both"/>
        <w:rPr>
          <w:rFonts w:ascii="hh sans" w:hAnsi="hh sans"/>
          <w:color w:val="000000"/>
          <w:spacing w:val="1"/>
        </w:rPr>
      </w:pPr>
      <w:r>
        <w:rPr>
          <w:rFonts w:ascii="hh sans" w:hAnsi="hh sans"/>
          <w:color w:val="000000"/>
          <w:spacing w:val="1"/>
          <w:bdr w:val="none" w:sz="0" w:space="0" w:color="auto" w:frame="1"/>
        </w:rPr>
        <w:t>- Оформлять согласие на обработку персональных данных, согласие на медицинское вмешательство, согласие на проведение обследования на ВИЧ-инфекцию.</w:t>
      </w:r>
    </w:p>
    <w:p w:rsidR="00E36633" w:rsidRDefault="00E36633" w:rsidP="007F7FDB">
      <w:pPr>
        <w:pStyle w:val="a7"/>
        <w:shd w:val="clear" w:color="auto" w:fill="FFFFFF"/>
        <w:spacing w:before="0" w:beforeAutospacing="0" w:after="0" w:afterAutospacing="0"/>
        <w:jc w:val="both"/>
        <w:rPr>
          <w:rFonts w:ascii="hh sans" w:hAnsi="hh sans"/>
          <w:color w:val="000000"/>
          <w:spacing w:val="1"/>
        </w:rPr>
      </w:pPr>
      <w:r>
        <w:rPr>
          <w:rFonts w:ascii="hh sans" w:hAnsi="hh sans"/>
          <w:color w:val="000000"/>
          <w:spacing w:val="1"/>
          <w:bdr w:val="none" w:sz="0" w:space="0" w:color="auto" w:frame="1"/>
        </w:rPr>
        <w:t>- Корректно и в полной мере объяснять, обратившемуся за освидетельствованием иностранному гражданину, последовательность прохождения медицинского освидетельствования.</w:t>
      </w:r>
    </w:p>
    <w:p w:rsidR="00E36633" w:rsidRDefault="00E36633" w:rsidP="007F7FDB">
      <w:pPr>
        <w:pStyle w:val="a7"/>
        <w:shd w:val="clear" w:color="auto" w:fill="FFFFFF"/>
        <w:spacing w:before="0" w:beforeAutospacing="0" w:after="0" w:afterAutospacing="0"/>
        <w:jc w:val="both"/>
        <w:rPr>
          <w:rFonts w:ascii="hh sans" w:hAnsi="hh sans"/>
          <w:color w:val="000000"/>
          <w:spacing w:val="1"/>
        </w:rPr>
      </w:pPr>
      <w:r>
        <w:rPr>
          <w:rFonts w:ascii="hh sans" w:hAnsi="hh sans"/>
          <w:color w:val="000000"/>
          <w:spacing w:val="1"/>
          <w:bdr w:val="none" w:sz="0" w:space="0" w:color="auto" w:frame="1"/>
        </w:rPr>
        <w:t>- Информировать иностранного гражданина о сроках проведения исследований и сроков обращения для получения сертификата об отсутствии ВИЧ-инфекции и медицинского освидетельствования о наличии (отсутствии) инфекционного заболевания.</w:t>
      </w:r>
    </w:p>
    <w:p w:rsidR="00E36633" w:rsidRDefault="00E36633" w:rsidP="007F7FDB">
      <w:pPr>
        <w:pStyle w:val="a7"/>
        <w:shd w:val="clear" w:color="auto" w:fill="FFFFFF"/>
        <w:spacing w:before="0" w:beforeAutospacing="0" w:after="0" w:afterAutospacing="0"/>
        <w:jc w:val="both"/>
        <w:rPr>
          <w:rFonts w:ascii="hh sans" w:hAnsi="hh sans"/>
          <w:color w:val="000000"/>
          <w:spacing w:val="1"/>
        </w:rPr>
      </w:pPr>
      <w:r>
        <w:rPr>
          <w:rFonts w:ascii="hh sans" w:hAnsi="hh sans"/>
          <w:color w:val="000000"/>
          <w:spacing w:val="1"/>
          <w:bdr w:val="none" w:sz="0" w:space="0" w:color="auto" w:frame="1"/>
        </w:rPr>
        <w:t>- Вносить необходимую информацию в медицинскую информационную систему «</w:t>
      </w:r>
      <w:proofErr w:type="spellStart"/>
      <w:r>
        <w:rPr>
          <w:rFonts w:ascii="hh sans" w:hAnsi="hh sans"/>
          <w:color w:val="000000"/>
          <w:spacing w:val="1"/>
          <w:bdr w:val="none" w:sz="0" w:space="0" w:color="auto" w:frame="1"/>
        </w:rPr>
        <w:t>Интермед</w:t>
      </w:r>
      <w:proofErr w:type="spellEnd"/>
      <w:r>
        <w:rPr>
          <w:rFonts w:ascii="hh sans" w:hAnsi="hh sans"/>
          <w:color w:val="000000"/>
          <w:spacing w:val="1"/>
          <w:bdr w:val="none" w:sz="0" w:space="0" w:color="auto" w:frame="1"/>
        </w:rPr>
        <w:t>» и ЕЦП.</w:t>
      </w:r>
    </w:p>
    <w:p w:rsidR="00E36633" w:rsidRDefault="00E36633" w:rsidP="007F7FDB">
      <w:pPr>
        <w:pStyle w:val="a7"/>
        <w:shd w:val="clear" w:color="auto" w:fill="FFFFFF"/>
        <w:spacing w:before="0" w:beforeAutospacing="0" w:after="0" w:afterAutospacing="0"/>
        <w:jc w:val="both"/>
        <w:rPr>
          <w:rFonts w:ascii="hh sans" w:hAnsi="hh sans"/>
          <w:color w:val="000000"/>
          <w:spacing w:val="1"/>
        </w:rPr>
      </w:pPr>
      <w:r>
        <w:rPr>
          <w:rFonts w:ascii="hh sans" w:hAnsi="hh sans"/>
          <w:color w:val="000000"/>
          <w:spacing w:val="1"/>
          <w:bdr w:val="none" w:sz="0" w:space="0" w:color="auto" w:frame="1"/>
        </w:rPr>
        <w:t>- Правильно вести, утвержденную медицинскую документацию.</w:t>
      </w:r>
    </w:p>
    <w:bookmarkEnd w:id="0"/>
    <w:p w:rsidR="00E36633" w:rsidRPr="00E36633" w:rsidRDefault="00E36633" w:rsidP="00E36633">
      <w:pPr>
        <w:pStyle w:val="1"/>
        <w:tabs>
          <w:tab w:val="left" w:pos="284"/>
        </w:tabs>
        <w:ind w:left="0" w:firstLine="2"/>
        <w:jc w:val="both"/>
        <w:rPr>
          <w:color w:val="25282B"/>
          <w:shd w:val="clear" w:color="auto" w:fill="FFFFFF"/>
        </w:rPr>
      </w:pPr>
    </w:p>
    <w:sectPr w:rsidR="00E36633" w:rsidRPr="00E36633" w:rsidSect="00CA031A">
      <w:pgSz w:w="11910" w:h="16840"/>
      <w:pgMar w:top="1020" w:right="708" w:bottom="709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h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5200E"/>
    <w:multiLevelType w:val="multilevel"/>
    <w:tmpl w:val="F42CC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51799"/>
    <w:multiLevelType w:val="hybridMultilevel"/>
    <w:tmpl w:val="DCFEB2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406AF"/>
    <w:multiLevelType w:val="hybridMultilevel"/>
    <w:tmpl w:val="2350245C"/>
    <w:lvl w:ilvl="0" w:tplc="5F78D430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34EDB"/>
    <w:multiLevelType w:val="multilevel"/>
    <w:tmpl w:val="BEAAF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4B3216"/>
    <w:multiLevelType w:val="multilevel"/>
    <w:tmpl w:val="71BA6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0A6790"/>
    <w:multiLevelType w:val="hybridMultilevel"/>
    <w:tmpl w:val="78C0FDB6"/>
    <w:lvl w:ilvl="0" w:tplc="E1202572">
      <w:numFmt w:val="bullet"/>
      <w:lvlText w:val="-"/>
      <w:lvlJc w:val="left"/>
      <w:pPr>
        <w:ind w:left="1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A8A66E2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F78D430">
      <w:numFmt w:val="bullet"/>
      <w:lvlText w:val="•"/>
      <w:lvlJc w:val="left"/>
      <w:pPr>
        <w:ind w:left="1695" w:hanging="360"/>
      </w:pPr>
      <w:rPr>
        <w:rFonts w:hint="default"/>
        <w:lang w:val="ru-RU" w:eastAsia="en-US" w:bidi="ar-SA"/>
      </w:rPr>
    </w:lvl>
    <w:lvl w:ilvl="3" w:tplc="C3B0CE4A">
      <w:numFmt w:val="bullet"/>
      <w:lvlText w:val="•"/>
      <w:lvlJc w:val="left"/>
      <w:pPr>
        <w:ind w:left="2670" w:hanging="360"/>
      </w:pPr>
      <w:rPr>
        <w:rFonts w:hint="default"/>
        <w:lang w:val="ru-RU" w:eastAsia="en-US" w:bidi="ar-SA"/>
      </w:rPr>
    </w:lvl>
    <w:lvl w:ilvl="4" w:tplc="846814C6">
      <w:numFmt w:val="bullet"/>
      <w:lvlText w:val="•"/>
      <w:lvlJc w:val="left"/>
      <w:pPr>
        <w:ind w:left="3646" w:hanging="360"/>
      </w:pPr>
      <w:rPr>
        <w:rFonts w:hint="default"/>
        <w:lang w:val="ru-RU" w:eastAsia="en-US" w:bidi="ar-SA"/>
      </w:rPr>
    </w:lvl>
    <w:lvl w:ilvl="5" w:tplc="4F9447D2">
      <w:numFmt w:val="bullet"/>
      <w:lvlText w:val="•"/>
      <w:lvlJc w:val="left"/>
      <w:pPr>
        <w:ind w:left="4621" w:hanging="360"/>
      </w:pPr>
      <w:rPr>
        <w:rFonts w:hint="default"/>
        <w:lang w:val="ru-RU" w:eastAsia="en-US" w:bidi="ar-SA"/>
      </w:rPr>
    </w:lvl>
    <w:lvl w:ilvl="6" w:tplc="997E0752">
      <w:numFmt w:val="bullet"/>
      <w:lvlText w:val="•"/>
      <w:lvlJc w:val="left"/>
      <w:pPr>
        <w:ind w:left="5596" w:hanging="360"/>
      </w:pPr>
      <w:rPr>
        <w:rFonts w:hint="default"/>
        <w:lang w:val="ru-RU" w:eastAsia="en-US" w:bidi="ar-SA"/>
      </w:rPr>
    </w:lvl>
    <w:lvl w:ilvl="7" w:tplc="54CCAA60">
      <w:numFmt w:val="bullet"/>
      <w:lvlText w:val="•"/>
      <w:lvlJc w:val="left"/>
      <w:pPr>
        <w:ind w:left="6572" w:hanging="360"/>
      </w:pPr>
      <w:rPr>
        <w:rFonts w:hint="default"/>
        <w:lang w:val="ru-RU" w:eastAsia="en-US" w:bidi="ar-SA"/>
      </w:rPr>
    </w:lvl>
    <w:lvl w:ilvl="8" w:tplc="9A90ED30">
      <w:numFmt w:val="bullet"/>
      <w:lvlText w:val="•"/>
      <w:lvlJc w:val="left"/>
      <w:pPr>
        <w:ind w:left="7547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41A105E8"/>
    <w:multiLevelType w:val="hybridMultilevel"/>
    <w:tmpl w:val="BF5A6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DB3E72"/>
    <w:multiLevelType w:val="multilevel"/>
    <w:tmpl w:val="A39AD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8E3192"/>
    <w:multiLevelType w:val="hybridMultilevel"/>
    <w:tmpl w:val="DA44E6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C14AA7"/>
    <w:multiLevelType w:val="hybridMultilevel"/>
    <w:tmpl w:val="969EA8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CC6B83"/>
    <w:multiLevelType w:val="multilevel"/>
    <w:tmpl w:val="AE267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2E22B0"/>
    <w:multiLevelType w:val="multilevel"/>
    <w:tmpl w:val="CA829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8E158C"/>
    <w:multiLevelType w:val="hybridMultilevel"/>
    <w:tmpl w:val="A956DCA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4DE591B"/>
    <w:multiLevelType w:val="hybridMultilevel"/>
    <w:tmpl w:val="5FA46AE6"/>
    <w:lvl w:ilvl="0" w:tplc="5F18702E">
      <w:numFmt w:val="bullet"/>
      <w:lvlText w:val="-"/>
      <w:lvlJc w:val="left"/>
      <w:pPr>
        <w:ind w:left="1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68228E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1DE0536">
      <w:numFmt w:val="bullet"/>
      <w:lvlText w:val="•"/>
      <w:lvlJc w:val="left"/>
      <w:pPr>
        <w:ind w:left="1695" w:hanging="360"/>
      </w:pPr>
      <w:rPr>
        <w:rFonts w:hint="default"/>
        <w:lang w:val="ru-RU" w:eastAsia="en-US" w:bidi="ar-SA"/>
      </w:rPr>
    </w:lvl>
    <w:lvl w:ilvl="3" w:tplc="23D2734C">
      <w:numFmt w:val="bullet"/>
      <w:lvlText w:val="•"/>
      <w:lvlJc w:val="left"/>
      <w:pPr>
        <w:ind w:left="2670" w:hanging="360"/>
      </w:pPr>
      <w:rPr>
        <w:rFonts w:hint="default"/>
        <w:lang w:val="ru-RU" w:eastAsia="en-US" w:bidi="ar-SA"/>
      </w:rPr>
    </w:lvl>
    <w:lvl w:ilvl="4" w:tplc="B88A3610">
      <w:numFmt w:val="bullet"/>
      <w:lvlText w:val="•"/>
      <w:lvlJc w:val="left"/>
      <w:pPr>
        <w:ind w:left="3646" w:hanging="360"/>
      </w:pPr>
      <w:rPr>
        <w:rFonts w:hint="default"/>
        <w:lang w:val="ru-RU" w:eastAsia="en-US" w:bidi="ar-SA"/>
      </w:rPr>
    </w:lvl>
    <w:lvl w:ilvl="5" w:tplc="5096FE7C">
      <w:numFmt w:val="bullet"/>
      <w:lvlText w:val="•"/>
      <w:lvlJc w:val="left"/>
      <w:pPr>
        <w:ind w:left="4621" w:hanging="360"/>
      </w:pPr>
      <w:rPr>
        <w:rFonts w:hint="default"/>
        <w:lang w:val="ru-RU" w:eastAsia="en-US" w:bidi="ar-SA"/>
      </w:rPr>
    </w:lvl>
    <w:lvl w:ilvl="6" w:tplc="7B2EF186">
      <w:numFmt w:val="bullet"/>
      <w:lvlText w:val="•"/>
      <w:lvlJc w:val="left"/>
      <w:pPr>
        <w:ind w:left="5596" w:hanging="360"/>
      </w:pPr>
      <w:rPr>
        <w:rFonts w:hint="default"/>
        <w:lang w:val="ru-RU" w:eastAsia="en-US" w:bidi="ar-SA"/>
      </w:rPr>
    </w:lvl>
    <w:lvl w:ilvl="7" w:tplc="388CAB9E">
      <w:numFmt w:val="bullet"/>
      <w:lvlText w:val="•"/>
      <w:lvlJc w:val="left"/>
      <w:pPr>
        <w:ind w:left="6572" w:hanging="360"/>
      </w:pPr>
      <w:rPr>
        <w:rFonts w:hint="default"/>
        <w:lang w:val="ru-RU" w:eastAsia="en-US" w:bidi="ar-SA"/>
      </w:rPr>
    </w:lvl>
    <w:lvl w:ilvl="8" w:tplc="77E2BEF8">
      <w:numFmt w:val="bullet"/>
      <w:lvlText w:val="•"/>
      <w:lvlJc w:val="left"/>
      <w:pPr>
        <w:ind w:left="7547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691B06F7"/>
    <w:multiLevelType w:val="multilevel"/>
    <w:tmpl w:val="A5A89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5A6EA3"/>
    <w:multiLevelType w:val="multilevel"/>
    <w:tmpl w:val="4EC40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271456"/>
    <w:multiLevelType w:val="hybridMultilevel"/>
    <w:tmpl w:val="AA4CCC8A"/>
    <w:lvl w:ilvl="0" w:tplc="8248AC68">
      <w:start w:val="1"/>
      <w:numFmt w:val="decimal"/>
      <w:lvlText w:val="%1."/>
      <w:lvlJc w:val="left"/>
      <w:pPr>
        <w:ind w:left="227" w:hanging="22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1" w:tplc="8B28FD08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 w:tplc="E4FC507C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3" w:tplc="1638D51A">
      <w:numFmt w:val="bullet"/>
      <w:lvlText w:val="•"/>
      <w:lvlJc w:val="left"/>
      <w:pPr>
        <w:ind w:left="1817" w:hanging="360"/>
      </w:pPr>
      <w:rPr>
        <w:rFonts w:hint="default"/>
        <w:lang w:val="ru-RU" w:eastAsia="en-US" w:bidi="ar-SA"/>
      </w:rPr>
    </w:lvl>
    <w:lvl w:ilvl="4" w:tplc="DC428908">
      <w:numFmt w:val="bullet"/>
      <w:lvlText w:val="•"/>
      <w:lvlJc w:val="left"/>
      <w:pPr>
        <w:ind w:left="2914" w:hanging="360"/>
      </w:pPr>
      <w:rPr>
        <w:rFonts w:hint="default"/>
        <w:lang w:val="ru-RU" w:eastAsia="en-US" w:bidi="ar-SA"/>
      </w:rPr>
    </w:lvl>
    <w:lvl w:ilvl="5" w:tplc="A0F20E92">
      <w:numFmt w:val="bullet"/>
      <w:lvlText w:val="•"/>
      <w:lvlJc w:val="left"/>
      <w:pPr>
        <w:ind w:left="4011" w:hanging="360"/>
      </w:pPr>
      <w:rPr>
        <w:rFonts w:hint="default"/>
        <w:lang w:val="ru-RU" w:eastAsia="en-US" w:bidi="ar-SA"/>
      </w:rPr>
    </w:lvl>
    <w:lvl w:ilvl="6" w:tplc="5ED693E0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7" w:tplc="77706F96">
      <w:numFmt w:val="bullet"/>
      <w:lvlText w:val="•"/>
      <w:lvlJc w:val="left"/>
      <w:pPr>
        <w:ind w:left="6206" w:hanging="360"/>
      </w:pPr>
      <w:rPr>
        <w:rFonts w:hint="default"/>
        <w:lang w:val="ru-RU" w:eastAsia="en-US" w:bidi="ar-SA"/>
      </w:rPr>
    </w:lvl>
    <w:lvl w:ilvl="8" w:tplc="69CE724E">
      <w:numFmt w:val="bullet"/>
      <w:lvlText w:val="•"/>
      <w:lvlJc w:val="left"/>
      <w:pPr>
        <w:ind w:left="7303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7F2A3068"/>
    <w:multiLevelType w:val="hybridMultilevel"/>
    <w:tmpl w:val="A97ECCAE"/>
    <w:lvl w:ilvl="0" w:tplc="B8EA70CE">
      <w:start w:val="1"/>
      <w:numFmt w:val="decimal"/>
      <w:lvlText w:val="%1."/>
      <w:lvlJc w:val="left"/>
      <w:pPr>
        <w:ind w:left="227" w:hanging="22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1" w:tplc="304650D0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 w:tplc="8FEE1B8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3" w:tplc="8BF0216E">
      <w:numFmt w:val="bullet"/>
      <w:lvlText w:val="•"/>
      <w:lvlJc w:val="left"/>
      <w:pPr>
        <w:ind w:left="1817" w:hanging="360"/>
      </w:pPr>
      <w:rPr>
        <w:rFonts w:hint="default"/>
        <w:lang w:val="ru-RU" w:eastAsia="en-US" w:bidi="ar-SA"/>
      </w:rPr>
    </w:lvl>
    <w:lvl w:ilvl="4" w:tplc="D4323160">
      <w:numFmt w:val="bullet"/>
      <w:lvlText w:val="•"/>
      <w:lvlJc w:val="left"/>
      <w:pPr>
        <w:ind w:left="2914" w:hanging="360"/>
      </w:pPr>
      <w:rPr>
        <w:rFonts w:hint="default"/>
        <w:lang w:val="ru-RU" w:eastAsia="en-US" w:bidi="ar-SA"/>
      </w:rPr>
    </w:lvl>
    <w:lvl w:ilvl="5" w:tplc="9E2ED4BE">
      <w:numFmt w:val="bullet"/>
      <w:lvlText w:val="•"/>
      <w:lvlJc w:val="left"/>
      <w:pPr>
        <w:ind w:left="4011" w:hanging="360"/>
      </w:pPr>
      <w:rPr>
        <w:rFonts w:hint="default"/>
        <w:lang w:val="ru-RU" w:eastAsia="en-US" w:bidi="ar-SA"/>
      </w:rPr>
    </w:lvl>
    <w:lvl w:ilvl="6" w:tplc="0C764972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7" w:tplc="0396E50C">
      <w:numFmt w:val="bullet"/>
      <w:lvlText w:val="•"/>
      <w:lvlJc w:val="left"/>
      <w:pPr>
        <w:ind w:left="6206" w:hanging="360"/>
      </w:pPr>
      <w:rPr>
        <w:rFonts w:hint="default"/>
        <w:lang w:val="ru-RU" w:eastAsia="en-US" w:bidi="ar-SA"/>
      </w:rPr>
    </w:lvl>
    <w:lvl w:ilvl="8" w:tplc="C2D2AF72">
      <w:numFmt w:val="bullet"/>
      <w:lvlText w:val="•"/>
      <w:lvlJc w:val="left"/>
      <w:pPr>
        <w:ind w:left="7303" w:hanging="36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7"/>
  </w:num>
  <w:num w:numId="3">
    <w:abstractNumId w:val="6"/>
  </w:num>
  <w:num w:numId="4">
    <w:abstractNumId w:val="12"/>
  </w:num>
  <w:num w:numId="5">
    <w:abstractNumId w:val="15"/>
  </w:num>
  <w:num w:numId="6">
    <w:abstractNumId w:val="13"/>
  </w:num>
  <w:num w:numId="7">
    <w:abstractNumId w:val="16"/>
  </w:num>
  <w:num w:numId="8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"/>
  </w:num>
  <w:num w:numId="10">
    <w:abstractNumId w:val="3"/>
  </w:num>
  <w:num w:numId="11">
    <w:abstractNumId w:val="4"/>
  </w:num>
  <w:num w:numId="12">
    <w:abstractNumId w:val="1"/>
  </w:num>
  <w:num w:numId="13">
    <w:abstractNumId w:val="11"/>
  </w:num>
  <w:num w:numId="14">
    <w:abstractNumId w:val="14"/>
  </w:num>
  <w:num w:numId="15">
    <w:abstractNumId w:val="9"/>
  </w:num>
  <w:num w:numId="16">
    <w:abstractNumId w:val="8"/>
  </w:num>
  <w:num w:numId="17">
    <w:abstractNumId w:val="7"/>
  </w:num>
  <w:num w:numId="18">
    <w:abstractNumId w:val="10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A11"/>
    <w:rsid w:val="0004324D"/>
    <w:rsid w:val="000955F2"/>
    <w:rsid w:val="000B2883"/>
    <w:rsid w:val="000C4F2A"/>
    <w:rsid w:val="000D4963"/>
    <w:rsid w:val="000F7578"/>
    <w:rsid w:val="002362C0"/>
    <w:rsid w:val="00247CB3"/>
    <w:rsid w:val="00252143"/>
    <w:rsid w:val="00347E0E"/>
    <w:rsid w:val="0035516B"/>
    <w:rsid w:val="00392B2A"/>
    <w:rsid w:val="00393DEB"/>
    <w:rsid w:val="00495601"/>
    <w:rsid w:val="005161DA"/>
    <w:rsid w:val="006003A3"/>
    <w:rsid w:val="00636A11"/>
    <w:rsid w:val="00792F0C"/>
    <w:rsid w:val="007F7FDB"/>
    <w:rsid w:val="008021E4"/>
    <w:rsid w:val="00842974"/>
    <w:rsid w:val="00842A09"/>
    <w:rsid w:val="008E66BC"/>
    <w:rsid w:val="009F7767"/>
    <w:rsid w:val="00A42BE9"/>
    <w:rsid w:val="00A9465B"/>
    <w:rsid w:val="00B76ACC"/>
    <w:rsid w:val="00C91B2A"/>
    <w:rsid w:val="00CA031A"/>
    <w:rsid w:val="00D32616"/>
    <w:rsid w:val="00E36633"/>
    <w:rsid w:val="00F623F3"/>
    <w:rsid w:val="00F86D58"/>
    <w:rsid w:val="00FE1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B763F"/>
  <w15:docId w15:val="{C273C250-996A-4DE3-89D1-1BE81AECA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27" w:hanging="22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721" w:hanging="360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721" w:hanging="36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252143"/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6">
    <w:name w:val="Strong"/>
    <w:basedOn w:val="a0"/>
    <w:uiPriority w:val="22"/>
    <w:qFormat/>
    <w:rsid w:val="005161DA"/>
    <w:rPr>
      <w:b/>
      <w:bCs/>
    </w:rPr>
  </w:style>
  <w:style w:type="paragraph" w:styleId="a7">
    <w:name w:val="Normal (Web)"/>
    <w:basedOn w:val="a"/>
    <w:uiPriority w:val="99"/>
    <w:unhideWhenUsed/>
    <w:rsid w:val="000D496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2357</Words>
  <Characters>13437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Олегович Ковалёв</dc:creator>
  <cp:lastModifiedBy>Анастасия Анатольевна Волохова</cp:lastModifiedBy>
  <cp:revision>10</cp:revision>
  <dcterms:created xsi:type="dcterms:W3CDTF">2026-09-18T03:49:00Z</dcterms:created>
  <dcterms:modified xsi:type="dcterms:W3CDTF">2026-09-23T04:57:00Z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2025-04-10T00:00:00Z</vt:filetime>
  </property>
  <property fmtid="{D5CDD505-2E9C-101B-9397-08002B2CF9AE}" pid="5" name="Producer">
    <vt:lpwstr>Microsoft® Word 2016</vt:lpwstr>
  </property>
</Properties>
</file>